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46" w:rsidRDefault="00F76D46" w:rsidP="00253EBF">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275A66" w:rsidRDefault="00C64B9C" w:rsidP="00C64B9C">
      <w:pPr>
        <w:bidi/>
        <w:jc w:val="both"/>
        <w:rPr>
          <w:rFonts w:ascii="Sakkal Majalla" w:hAnsi="Sakkal Majalla" w:cs="Sakkal Majalla"/>
          <w:sz w:val="28"/>
          <w:szCs w:val="28"/>
          <w:rtl/>
        </w:rPr>
      </w:pPr>
      <w:r>
        <w:rPr>
          <w:rFonts w:ascii="Sakkal Majalla" w:hAnsi="Sakkal Majalla" w:cs="Sakkal Majalla" w:hint="cs"/>
          <w:sz w:val="28"/>
          <w:szCs w:val="28"/>
          <w:rtl/>
        </w:rPr>
        <w:t>كان الكلام بالنسبة إلى أنّ روايات الإحجاج بالصبي غير المميز تشمل الصبية أم لا وأورد الأستاد رحمه الله روايتاً لوالد يونس بن يعقوب عن أبيه قال سعد اباعبدالله وإستظهر من أنّها تشمل الصبية أيضاً لا بأس إنصافاً الكلام صحيح وليس من البعيد أصلاً يستفاد بأنّ المجموع مجموع ما جاء في الروايات بالنسبة إلى الصبي لا فرق فيه بين الصبي والصبية سواء في صورة الإحجاج إذا كان غير المميز أو صورة الحج بنفسه إذا كان مميزاً فالصبية إذا حجت بنفسها أو حج بها لا فرق في ذلك في إستحباب ذلك لا فرق ظاهر النصوص تشمل ذلك نعم بعض النصوص ولد لي مولود لعله مثلاً قضية لكنها قضايا خارجية ليس القضية حقيقية بإصطلاح القوم قضية حقيقية وإنصافاً هذا المطلب صحيح وأنّ هذا الحكم ثابت للصبي والصبية بلا فرق في ذلك ثم بما أنّه هناك بعض الفوائد موجودة وجملة من الفوائد خوب تنحصر في المورد لا باس بالإشارة إلى هذه الفوائد بالنسبة إلى هذه الرواية أولاً بالنسبة إلى يونس بن يعقوب الراوي لهذه الرواية وهو ثقة جليلة وله كتاب في الحج أيضاً وله أيضاً عدة روايات في باب الحج هل من كتابه أو من كتاب آخر نقل منه لا ندري الآن بالضبط على أي بما أنّ له كتاب في الحج ليس من البعيد أنّ مجموع روايات يونس بن يعقوب في باب الحج مأخوذة كلها وجلها من هذا الكتاب على أي من أصحاب الكتب من أرباب الكتب وقد تعرض النجاشي في ترجمته إلى أنّه قال بال... كان فطحياً ثم رجع إلى الحق هكذا قال النجاشي رحمه الله و</w:t>
      </w:r>
      <w:r>
        <w:rPr>
          <w:rFonts w:ascii="Sakkal Majalla" w:hAnsi="Sakkal Majalla" w:cs="Sakkal Majalla" w:hint="cs"/>
          <w:sz w:val="28"/>
          <w:szCs w:val="28"/>
          <w:rtl/>
          <w:lang w:bidi="fa-IR"/>
        </w:rPr>
        <w:t xml:space="preserve">این یونس بن یعقوب را بیاورید </w:t>
      </w:r>
      <w:r>
        <w:rPr>
          <w:rFonts w:ascii="Sakkal Majalla" w:hAnsi="Sakkal Majalla" w:cs="Sakkal Majalla" w:hint="cs"/>
          <w:sz w:val="28"/>
          <w:szCs w:val="28"/>
          <w:rtl/>
        </w:rPr>
        <w:t xml:space="preserve">وقال الشيخ رحمه الله في رجاله أظنه في رجاله أستبعد في فهرسته </w:t>
      </w:r>
      <w:r>
        <w:rPr>
          <w:rFonts w:ascii="Sakkal Majalla" w:hAnsi="Sakkal Majalla" w:cs="Sakkal Majalla" w:hint="cs"/>
          <w:sz w:val="28"/>
          <w:szCs w:val="28"/>
          <w:rtl/>
          <w:lang w:bidi="fa-IR"/>
        </w:rPr>
        <w:t xml:space="preserve">این یونس بن یعقوب را </w:t>
      </w:r>
      <w:r>
        <w:rPr>
          <w:rFonts w:ascii="Sakkal Majalla" w:hAnsi="Sakkal Majalla" w:cs="Sakkal Majalla" w:hint="cs"/>
          <w:sz w:val="28"/>
          <w:szCs w:val="28"/>
          <w:rtl/>
        </w:rPr>
        <w:t xml:space="preserve">بياوريد </w:t>
      </w:r>
      <w:r>
        <w:rPr>
          <w:rFonts w:ascii="Sakkal Majalla" w:hAnsi="Sakkal Majalla" w:cs="Sakkal Majalla" w:hint="cs"/>
          <w:sz w:val="28"/>
          <w:szCs w:val="28"/>
          <w:rtl/>
          <w:lang w:bidi="fa-IR"/>
        </w:rPr>
        <w:t xml:space="preserve">وقال </w:t>
      </w:r>
      <w:r>
        <w:rPr>
          <w:rFonts w:ascii="Sakkal Majalla" w:hAnsi="Sakkal Majalla" w:cs="Sakkal Majalla" w:hint="cs"/>
          <w:sz w:val="28"/>
          <w:szCs w:val="28"/>
          <w:rtl/>
        </w:rPr>
        <w:t xml:space="preserve">في رجاله أنّه كان واقفياً وقال الأستاد </w:t>
      </w:r>
      <w:r>
        <w:rPr>
          <w:rFonts w:ascii="Sakkal Majalla" w:hAnsi="Sakkal Majalla" w:cs="Sakkal Majalla" w:hint="cs"/>
          <w:sz w:val="28"/>
          <w:szCs w:val="28"/>
          <w:rtl/>
          <w:lang w:bidi="fa-IR"/>
        </w:rPr>
        <w:t xml:space="preserve">این معجم ترجمه یونس بن یعقوب آخرهایش تقریبا </w:t>
      </w:r>
      <w:r>
        <w:rPr>
          <w:rFonts w:ascii="Sakkal Majalla" w:hAnsi="Sakkal Majalla" w:cs="Sakkal Majalla" w:hint="cs"/>
          <w:sz w:val="28"/>
          <w:szCs w:val="28"/>
          <w:rtl/>
        </w:rPr>
        <w:t xml:space="preserve">وقال الأستاد في المعجم أنّه ظاهراً كان واقفياً فطحياً ثم رجع للحق يعني على أي يعني يبدوا أنّه بعد الإمام الصادق قال بعبدالله الأفطح ثم رجع إلى الإمام الكاظم وبعد الإمام الكاظم صار واقفياً ثم صار معتقداً للحق ورجع إلى الإمام الرضا خلاصة الأمر يبدوا بعد وفاة كل إمام يذهب إلى الجو الغير المناسب مذهب الباطل على أي كيف ما كان ثم جمع الأستاد بأنّه لا يبعد أن يقال مثلاً كان فطحياً رجع إلى الحق كان واقفياً رجع إلى الحق وتوفي وهو رحمه الله كان على الحق لا لم يكن فطحياً </w:t>
      </w:r>
    </w:p>
    <w:p w:rsidR="00C64B9C" w:rsidRDefault="00C64B9C" w:rsidP="00C64B9C">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از </w:t>
      </w:r>
      <w:r>
        <w:rPr>
          <w:rFonts w:ascii="Sakkal Majalla" w:hAnsi="Sakkal Majalla" w:cs="Sakkal Majalla" w:hint="cs"/>
          <w:sz w:val="28"/>
          <w:szCs w:val="28"/>
          <w:rtl/>
        </w:rPr>
        <w:t>نجاشی بخوانم از همان اول از همان نجاشی شروع کنم یا معجم را بخوانم ؟</w:t>
      </w:r>
    </w:p>
    <w:p w:rsidR="00C64B9C" w:rsidRDefault="00C64B9C" w:rsidP="00C64B9C">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نه برای شیخ را بعدش بیایم دیگر نجاشی رجع إلى الحق </w:t>
      </w:r>
      <w:r>
        <w:rPr>
          <w:rFonts w:ascii="Sakkal Majalla" w:hAnsi="Sakkal Majalla" w:cs="Sakkal Majalla" w:hint="cs"/>
          <w:sz w:val="28"/>
          <w:szCs w:val="28"/>
          <w:rtl/>
          <w:lang w:bidi="fa-IR"/>
        </w:rPr>
        <w:t xml:space="preserve">آن دیگر مشکل خاصی ندارد ، </w:t>
      </w:r>
    </w:p>
    <w:p w:rsidR="00C64B9C" w:rsidRDefault="00C64B9C" w:rsidP="00C64B9C">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وقال الشيخ يونس بن يعقوب له كتاب أخبرنا به جماعة عن أبي المفضل</w:t>
      </w:r>
    </w:p>
    <w:p w:rsidR="00C64B9C" w:rsidRDefault="00C64B9C" w:rsidP="00C64B9C">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بعدیش این بحث فهرستش است </w:t>
      </w:r>
    </w:p>
    <w:p w:rsidR="00C64B9C" w:rsidRDefault="00C64B9C" w:rsidP="003B1C87">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وعلم في رجاله تارةً </w:t>
      </w:r>
      <w:r w:rsidR="003B1C87">
        <w:rPr>
          <w:rFonts w:ascii="Sakkal Majalla" w:hAnsi="Sakkal Majalla" w:cs="Sakkal Majalla" w:hint="cs"/>
          <w:sz w:val="28"/>
          <w:szCs w:val="28"/>
          <w:rtl/>
        </w:rPr>
        <w:t xml:space="preserve">من </w:t>
      </w:r>
      <w:r>
        <w:rPr>
          <w:rFonts w:ascii="Sakkal Majalla" w:hAnsi="Sakkal Majalla" w:cs="Sakkal Majalla" w:hint="cs"/>
          <w:sz w:val="28"/>
          <w:szCs w:val="28"/>
          <w:rtl/>
        </w:rPr>
        <w:t xml:space="preserve">أصحاب الصادق عليه السلام </w:t>
      </w:r>
      <w:r w:rsidR="003B1C87">
        <w:rPr>
          <w:rFonts w:ascii="Sakkal Majalla" w:hAnsi="Sakkal Majalla" w:cs="Sakkal Majalla" w:hint="cs"/>
          <w:sz w:val="28"/>
          <w:szCs w:val="28"/>
          <w:rtl/>
        </w:rPr>
        <w:t xml:space="preserve">قائلاً يونس بن يعقوب البجلي الدهني الكوفي وأخرى من أصحاب الكاظم عليه السلام قائلاً يونس بن يعقوب مولى نهد له كتاب ثقة وثالثتاً في أصحاب الرضا عليه السلام قائلاً يونس بن يعقوب ثقة له كتاب من أصحاب أبي عبدالله عليه السلام ، </w:t>
      </w:r>
    </w:p>
    <w:p w:rsidR="00321CC4" w:rsidRDefault="00321CC4" w:rsidP="00321CC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وأين قال بوقفه بعد </w:t>
      </w:r>
    </w:p>
    <w:p w:rsidR="00321CC4" w:rsidRDefault="00321CC4" w:rsidP="00321CC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lastRenderedPageBreak/>
        <w:t>بعدش وعده البرقي في أصحاب الصادق عليه السلام قائلاً يونس بن يعقوب القماد بجلي كوفي وعده الشيخ المفيد في رسالته الأدبية مثلاً ...</w:t>
      </w:r>
    </w:p>
    <w:p w:rsidR="00321CC4" w:rsidRDefault="00321CC4" w:rsidP="00321CC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بعدش </w:t>
      </w:r>
    </w:p>
    <w:p w:rsidR="00321CC4" w:rsidRDefault="00321CC4" w:rsidP="00D3360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بعدش قضية از كامل الزيارات از تفسير علي بن إبراهيم مي آورند </w:t>
      </w:r>
      <w:r>
        <w:rPr>
          <w:rFonts w:ascii="Sakkal Majalla" w:hAnsi="Sakkal Majalla" w:cs="Sakkal Majalla" w:hint="cs"/>
          <w:sz w:val="28"/>
          <w:szCs w:val="28"/>
          <w:rtl/>
          <w:lang w:bidi="fa-IR"/>
        </w:rPr>
        <w:t>بعد هم مطالب کشی از ابوالن</w:t>
      </w:r>
      <w:r w:rsidR="00D3360D">
        <w:rPr>
          <w:rFonts w:ascii="Sakkal Majalla" w:hAnsi="Sakkal Majalla" w:cs="Sakkal Majalla" w:hint="cs"/>
          <w:sz w:val="28"/>
          <w:szCs w:val="28"/>
          <w:rtl/>
          <w:lang w:bidi="fa-IR"/>
        </w:rPr>
        <w:t>ظ</w:t>
      </w:r>
      <w:r>
        <w:rPr>
          <w:rFonts w:ascii="Sakkal Majalla" w:hAnsi="Sakkal Majalla" w:cs="Sakkal Majalla" w:hint="cs"/>
          <w:sz w:val="28"/>
          <w:szCs w:val="28"/>
          <w:rtl/>
          <w:lang w:bidi="fa-IR"/>
        </w:rPr>
        <w:t xml:space="preserve">ر و اینها </w:t>
      </w:r>
    </w:p>
    <w:p w:rsidR="00321CC4" w:rsidRDefault="00321CC4" w:rsidP="00321CC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از کشی راجع به ایشان که وفاتش زمان حضرت رضا است </w:t>
      </w:r>
      <w:r w:rsidR="00D5337D">
        <w:rPr>
          <w:rFonts w:ascii="Sakkal Majalla" w:hAnsi="Sakkal Majalla" w:cs="Sakkal Majalla" w:hint="cs"/>
          <w:sz w:val="28"/>
          <w:szCs w:val="28"/>
          <w:rtl/>
          <w:lang w:bidi="fa-IR"/>
        </w:rPr>
        <w:t xml:space="preserve">و تصمیم اینکه در بقیه من موالی ابی عبدالله دفن بکنند بعد از آن ، </w:t>
      </w:r>
    </w:p>
    <w:p w:rsidR="00D5337D" w:rsidRDefault="00D5337D" w:rsidP="00D5337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بعدش </w:t>
      </w:r>
      <w:r>
        <w:rPr>
          <w:rFonts w:ascii="Sakkal Majalla" w:hAnsi="Sakkal Majalla" w:cs="Sakkal Majalla" w:hint="cs"/>
          <w:sz w:val="28"/>
          <w:szCs w:val="28"/>
          <w:rtl/>
        </w:rPr>
        <w:t>بقي هنا أمران اين را بخوانم ؟</w:t>
      </w:r>
    </w:p>
    <w:p w:rsidR="00D5337D" w:rsidRDefault="00D5337D" w:rsidP="00D5337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بله الأمر الأول </w:t>
      </w:r>
    </w:p>
    <w:p w:rsidR="00D5337D" w:rsidRDefault="00D5337D" w:rsidP="00D5337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بقي هنا أمران الأول أنّ الروايات المتقدمة ومنها الصحيح دلت على جلالة يونس وكونه مورداً لعناية الصادق والكاظم والرضا عليهم السلام </w:t>
      </w:r>
    </w:p>
    <w:p w:rsidR="00D5337D" w:rsidRDefault="00D5337D" w:rsidP="00D5337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بلا إشكال </w:t>
      </w:r>
    </w:p>
    <w:p w:rsidR="00D5337D" w:rsidRDefault="00D5337D" w:rsidP="00D5337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وهذا ينافي قول إبن مسعود أنّه فطحياً وحكاه حمدوية عن بعض أصحابنا وذكره الصدوق في طريقه إلى يوسف بن يعقوب كما تقدم فإن صح ما ذكره فلا ريب أنّه قد رجع إلى قول بالحق على ما ذكره النجاشي وبذلك يجمع بين قول إبن مسعود والصدوق وما تقدم من الروايات وتقدم في ترجمة عبدالله بن جعفر بن محمد بن علي أنّ أكثر القائلين بإمامته رجعوا إلى الحق </w:t>
      </w:r>
      <w:r w:rsidR="008E2C32">
        <w:rPr>
          <w:rFonts w:ascii="Sakkal Majalla" w:hAnsi="Sakkal Majalla" w:cs="Sakkal Majalla" w:hint="cs"/>
          <w:sz w:val="28"/>
          <w:szCs w:val="28"/>
          <w:rtl/>
        </w:rPr>
        <w:t xml:space="preserve">وأنّه لم يقر عن أبيه إلأ سبعين يوماً الأمر الثاني أنّ الشيخ عد يونس بن يعقوب من الذين قالوا بالتوقف من أصحاب أبي الحسن موسى عليه السلام ثم رجعوا لما ظهر المعجزات على يد الرضا عليه السلام </w:t>
      </w:r>
    </w:p>
    <w:p w:rsidR="008E2C32" w:rsidRDefault="008E2C32" w:rsidP="008E2C32">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خوب </w:t>
      </w:r>
    </w:p>
    <w:p w:rsidR="008E2C32" w:rsidRDefault="008E2C32" w:rsidP="008E2C32">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بله</w:t>
      </w:r>
    </w:p>
    <w:p w:rsidR="008E2C32" w:rsidRDefault="008E2C32" w:rsidP="008E2C32">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از كجا نقل ميكند؟</w:t>
      </w:r>
    </w:p>
    <w:p w:rsidR="008E2C32" w:rsidRDefault="008E2C32" w:rsidP="008E2C32">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الغيبة في الكلام على الواقفة</w:t>
      </w:r>
    </w:p>
    <w:p w:rsidR="008E2C32" w:rsidRDefault="008E2C32" w:rsidP="008E2C32">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الغِيبة </w:t>
      </w:r>
    </w:p>
    <w:p w:rsidR="008E2C32" w:rsidRDefault="008E2C32" w:rsidP="008E2C32">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وهذا مما تفرد به الشيخ وعلى تقدير الصحة ما ذكره قدس الله سره فقد رجع عن ذلك إلى الحق كما ذكره والمتحصل أنّ الرجل إمامي ثقة ولو فرد أنّه كان فطحياً أو واقفياً رجع إلى الحق وكيف كان فطريق الصدوق إليه أبوه</w:t>
      </w:r>
    </w:p>
    <w:p w:rsidR="008E2C32" w:rsidRDefault="008E2C32" w:rsidP="008E2C32">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عبارت شيخ </w:t>
      </w:r>
      <w:r>
        <w:rPr>
          <w:rFonts w:ascii="Sakkal Majalla" w:hAnsi="Sakkal Majalla" w:cs="Sakkal Majalla" w:hint="cs"/>
          <w:sz w:val="28"/>
          <w:szCs w:val="28"/>
          <w:rtl/>
          <w:lang w:bidi="fa-IR"/>
        </w:rPr>
        <w:t>در غیبت چه بود نوشته بودند ؟</w:t>
      </w:r>
    </w:p>
    <w:p w:rsidR="008E2C32" w:rsidRDefault="008E2C32" w:rsidP="008E2C32">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ها ثم رجع إلى الحق لما ظهر لما ظهر من ، </w:t>
      </w:r>
      <w:r>
        <w:rPr>
          <w:rFonts w:ascii="Sakkal Majalla" w:hAnsi="Sakkal Majalla" w:cs="Sakkal Majalla" w:hint="cs"/>
          <w:sz w:val="28"/>
          <w:szCs w:val="28"/>
          <w:rtl/>
          <w:lang w:bidi="fa-IR"/>
        </w:rPr>
        <w:t xml:space="preserve">همین غیب مرحوم شیخ در غیبت همین که الان خواندید شما </w:t>
      </w:r>
    </w:p>
    <w:p w:rsidR="00B92B88" w:rsidRDefault="008E2C32" w:rsidP="00B92B88">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ثم رجعوا لما ظهرت بما ظهرت من المعجزات على يد الرضا عليه السلام </w:t>
      </w:r>
      <w:r w:rsidR="00B92B88">
        <w:rPr>
          <w:rFonts w:ascii="Sakkal Majalla" w:hAnsi="Sakkal Majalla" w:cs="Sakkal Majalla" w:hint="cs"/>
          <w:sz w:val="28"/>
          <w:szCs w:val="28"/>
          <w:rtl/>
        </w:rPr>
        <w:t>عده الشيخ من الذين قالوا بالوقف بعد هم همين عبار</w:t>
      </w:r>
      <w:r w:rsidR="00B92B88">
        <w:rPr>
          <w:rFonts w:ascii="Sakkal Majalla" w:hAnsi="Sakkal Majalla" w:cs="Sakkal Majalla" w:hint="cs"/>
          <w:sz w:val="28"/>
          <w:szCs w:val="28"/>
          <w:rtl/>
          <w:lang w:bidi="fa-IR"/>
        </w:rPr>
        <w:t>تی که عرض کردم خدمتتان ،</w:t>
      </w:r>
    </w:p>
    <w:p w:rsidR="00B92B88" w:rsidRDefault="00B92B88" w:rsidP="00B92B88">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ثم رجعوا </w:t>
      </w:r>
    </w:p>
    <w:p w:rsidR="00B92B88" w:rsidRDefault="00B92B88" w:rsidP="00B92B88">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بله</w:t>
      </w:r>
    </w:p>
    <w:p w:rsidR="00B92B88" w:rsidRDefault="00B92B88" w:rsidP="00B92B88">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يعني الشيخ رحمه الله بنفسه نقل أنّه رجعوا إلى الحق </w:t>
      </w:r>
    </w:p>
    <w:p w:rsidR="00B92B88" w:rsidRDefault="00B92B88" w:rsidP="00D3360D">
      <w:pPr>
        <w:bidi/>
        <w:jc w:val="both"/>
        <w:rPr>
          <w:rFonts w:ascii="Sakkal Majalla" w:hAnsi="Sakkal Majalla" w:cs="Sakkal Majalla"/>
          <w:sz w:val="28"/>
          <w:szCs w:val="28"/>
          <w:rtl/>
          <w:lang w:bidi="fa-IR"/>
        </w:rPr>
      </w:pPr>
      <w:r>
        <w:rPr>
          <w:rFonts w:ascii="Sakkal Majalla" w:hAnsi="Sakkal Majalla" w:cs="Sakkal Majalla" w:hint="cs"/>
          <w:sz w:val="28"/>
          <w:szCs w:val="28"/>
          <w:rtl/>
        </w:rPr>
        <w:lastRenderedPageBreak/>
        <w:t xml:space="preserve">على أي كيف ما كان فبالنسبة إلى هذا جانب ال... بما أنّه يعني هؤلاء أولاً الشيخ نفسه رحمه الله قال هؤلاء رجعوا إلى الحق نقل هذا الشيء ثم يعني طبعاً الشيخ لم يذكر مصدراً وكذلك الأستاد جمع بين الأمرين هكذا نسب إليه القول بالفطحية وقال النجاشي رجع إلى الحق وأصل هذا الكلام كما الآن أشرتم يرجع إلى كتاب الكشي وقال الشيخ رحمه الله في كتاب الغيبة أنّه كان واقفياً ثم رجعوا نحن بالنسبة إلى هذا الموارد أولاً من ذهب إلى هذا الرأي يعني مضافاً إلى تصريح الشيخ بما أنّهم رأؤوا أنّ إمام الرضا عليه السلام إعتنى بشأنه كثيراً وأمر مسؤول البقيع بإصطلاح الدفان </w:t>
      </w:r>
      <w:r w:rsidR="00D3360D">
        <w:rPr>
          <w:rFonts w:ascii="Sakkal Majalla" w:hAnsi="Sakkal Majalla" w:cs="Sakkal Majalla" w:hint="cs"/>
          <w:sz w:val="28"/>
          <w:szCs w:val="28"/>
          <w:rtl/>
        </w:rPr>
        <w:t xml:space="preserve">أن </w:t>
      </w:r>
      <w:r>
        <w:rPr>
          <w:rFonts w:ascii="Sakkal Majalla" w:hAnsi="Sakkal Majalla" w:cs="Sakkal Majalla" w:hint="cs"/>
          <w:sz w:val="28"/>
          <w:szCs w:val="28"/>
          <w:rtl/>
        </w:rPr>
        <w:t xml:space="preserve">يدفنه في البقيع </w:t>
      </w:r>
      <w:r w:rsidR="00D3360D">
        <w:rPr>
          <w:rFonts w:ascii="Sakkal Majalla" w:hAnsi="Sakkal Majalla" w:cs="Sakkal Majalla" w:hint="cs"/>
          <w:sz w:val="28"/>
          <w:szCs w:val="28"/>
          <w:rtl/>
        </w:rPr>
        <w:t xml:space="preserve">بإعتباره من موالي أبي عبدالله عليه السلام فهذا ينافي مع كونه فطحياً وواقفياً فجمعوا بين الأمور بهذه الصورة فلا بأس يعني هذا الجمع إنصافاً لا بأس لكن الذي نحن الأن نعتقد أنّه ما قاله النجاشي كان فطحياً الأن ورجع إلى الحق لا بد أن يقبل تعبداً </w:t>
      </w:r>
      <w:r w:rsidR="00D3360D">
        <w:rPr>
          <w:rFonts w:ascii="Sakkal Majalla" w:hAnsi="Sakkal Majalla" w:cs="Sakkal Majalla" w:hint="cs"/>
          <w:sz w:val="28"/>
          <w:szCs w:val="28"/>
          <w:rtl/>
          <w:lang w:bidi="fa-IR"/>
        </w:rPr>
        <w:t xml:space="preserve">، عبارت کشی را بخوانید آقا قال ابوالنظر </w:t>
      </w:r>
    </w:p>
    <w:p w:rsidR="00D3360D" w:rsidRDefault="00D3360D" w:rsidP="00D3360D">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چشم</w:t>
      </w:r>
    </w:p>
    <w:p w:rsidR="00D3360D" w:rsidRDefault="00D3360D" w:rsidP="0002168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از عبارات شیخ عبارت کشی را بخوانید ، </w:t>
      </w:r>
      <w:r w:rsidR="00021688">
        <w:rPr>
          <w:rFonts w:ascii="Sakkal Majalla" w:hAnsi="Sakkal Majalla" w:cs="Sakkal Majalla" w:hint="cs"/>
          <w:sz w:val="28"/>
          <w:szCs w:val="28"/>
          <w:rtl/>
          <w:lang w:bidi="fa-IR"/>
        </w:rPr>
        <w:t xml:space="preserve">وقال </w:t>
      </w:r>
      <w:r w:rsidR="00021688">
        <w:rPr>
          <w:rFonts w:ascii="Sakkal Majalla" w:hAnsi="Sakkal Majalla" w:cs="Sakkal Majalla" w:hint="cs"/>
          <w:sz w:val="28"/>
          <w:szCs w:val="28"/>
          <w:rtl/>
        </w:rPr>
        <w:t xml:space="preserve">الكشي بعد از برقي ... </w:t>
      </w:r>
    </w:p>
    <w:p w:rsidR="00021688" w:rsidRDefault="00021688" w:rsidP="0002168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وقال الكشي حدثني حمدوية ذكره </w:t>
      </w:r>
      <w:r w:rsidR="00334CE1">
        <w:rPr>
          <w:rFonts w:ascii="Sakkal Majalla" w:hAnsi="Sakkal Majalla" w:cs="Sakkal Majalla" w:hint="cs"/>
          <w:sz w:val="28"/>
          <w:szCs w:val="28"/>
          <w:rtl/>
        </w:rPr>
        <w:t xml:space="preserve">عن بعض أصحابه أنّ يونس بن يعقوب فطحي كوفي مات في المدينة وكفنه الرضا عليه السلام وإنما سمي فطحياً </w:t>
      </w:r>
    </w:p>
    <w:p w:rsidR="00334CE1" w:rsidRDefault="00334CE1" w:rsidP="00334CE1">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إلى آخره </w:t>
      </w:r>
    </w:p>
    <w:p w:rsidR="00334CE1" w:rsidRDefault="00334CE1" w:rsidP="00334CE1">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إلى آخره بعد </w:t>
      </w:r>
      <w:r>
        <w:rPr>
          <w:rFonts w:ascii="Sakkal Majalla" w:hAnsi="Sakkal Majalla" w:cs="Sakkal Majalla" w:hint="cs"/>
          <w:sz w:val="28"/>
          <w:szCs w:val="28"/>
          <w:rtl/>
          <w:lang w:bidi="fa-IR"/>
        </w:rPr>
        <w:t xml:space="preserve">میگوید علی بن حسن بن فضال قال </w:t>
      </w:r>
      <w:r>
        <w:rPr>
          <w:rFonts w:ascii="Sakkal Majalla" w:hAnsi="Sakkal Majalla" w:cs="Sakkal Majalla" w:hint="cs"/>
          <w:sz w:val="28"/>
          <w:szCs w:val="28"/>
          <w:rtl/>
        </w:rPr>
        <w:t xml:space="preserve">حدثنا محمد بن الوليد </w:t>
      </w:r>
      <w:r>
        <w:rPr>
          <w:rFonts w:ascii="Sakkal Majalla" w:hAnsi="Sakkal Majalla" w:cs="Sakkal Majalla" w:hint="cs"/>
          <w:sz w:val="28"/>
          <w:szCs w:val="28"/>
          <w:rtl/>
          <w:lang w:bidi="fa-IR"/>
        </w:rPr>
        <w:t xml:space="preserve">عن یونس بن یعقوب </w:t>
      </w:r>
      <w:r>
        <w:rPr>
          <w:rFonts w:ascii="Sakkal Majalla" w:hAnsi="Sakkal Majalla" w:cs="Sakkal Majalla" w:hint="cs"/>
          <w:sz w:val="28"/>
          <w:szCs w:val="28"/>
          <w:rtl/>
        </w:rPr>
        <w:t xml:space="preserve">قال دخلت على أبي الحسن </w:t>
      </w:r>
    </w:p>
    <w:p w:rsidR="00334CE1" w:rsidRDefault="00334CE1" w:rsidP="00334CE1">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إلى آخره</w:t>
      </w:r>
    </w:p>
    <w:p w:rsidR="00334CE1" w:rsidRDefault="00334CE1" w:rsidP="00334CE1">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قال ابوالنظر سمعت علي بن الحسن يقول مات يونس علي بن حسن بن فضال را </w:t>
      </w:r>
      <w:r>
        <w:rPr>
          <w:rFonts w:ascii="Sakkal Majalla" w:hAnsi="Sakkal Majalla" w:cs="Sakkal Majalla" w:hint="cs"/>
          <w:sz w:val="28"/>
          <w:szCs w:val="28"/>
          <w:rtl/>
          <w:lang w:bidi="fa-IR"/>
        </w:rPr>
        <w:t>میگوید ؟</w:t>
      </w:r>
    </w:p>
    <w:p w:rsidR="00334CE1" w:rsidRDefault="00334CE1" w:rsidP="00334CE1">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w:t>
      </w:r>
    </w:p>
    <w:p w:rsidR="00334CE1" w:rsidRDefault="00334CE1" w:rsidP="00334CE1">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مات </w:t>
      </w:r>
      <w:r>
        <w:rPr>
          <w:rFonts w:ascii="Sakkal Majalla" w:hAnsi="Sakkal Majalla" w:cs="Sakkal Majalla" w:hint="cs"/>
          <w:sz w:val="28"/>
          <w:szCs w:val="28"/>
          <w:rtl/>
        </w:rPr>
        <w:t xml:space="preserve">يونس بن يعقوب بن </w:t>
      </w:r>
    </w:p>
    <w:p w:rsidR="00334CE1" w:rsidRDefault="00334CE1" w:rsidP="00A36DF6">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نحن ذكرنا مراراً</w:t>
      </w:r>
      <w:r w:rsidR="00092422">
        <w:rPr>
          <w:rFonts w:ascii="Sakkal Majalla" w:hAnsi="Sakkal Majalla" w:cs="Sakkal Majalla" w:hint="cs"/>
          <w:sz w:val="28"/>
          <w:szCs w:val="28"/>
          <w:rtl/>
        </w:rPr>
        <w:t xml:space="preserve"> و</w:t>
      </w:r>
      <w:r>
        <w:rPr>
          <w:rFonts w:ascii="Sakkal Majalla" w:hAnsi="Sakkal Majalla" w:cs="Sakkal Majalla" w:hint="cs"/>
          <w:sz w:val="28"/>
          <w:szCs w:val="28"/>
          <w:rtl/>
        </w:rPr>
        <w:t>كرار</w:t>
      </w:r>
      <w:r w:rsidR="00092422">
        <w:rPr>
          <w:rFonts w:ascii="Sakkal Majalla" w:hAnsi="Sakkal Majalla" w:cs="Sakkal Majalla" w:hint="cs"/>
          <w:sz w:val="28"/>
          <w:szCs w:val="28"/>
          <w:rtl/>
        </w:rPr>
        <w:t xml:space="preserve">اً إما من كتاب الرجال لعلي بن حسن بن فضال إبن فضال الإبن وإما سمعه منه على أي الآن يتعامل مع هذا معاملة كتاب الرجال وهذا كتاب يكون تقريباً ألف في القرن الثالث يعني حدود مائتين وخمسين ومائتين وأربعين مائتين وستين هالحدود وهذا أقدم شيء تقريباً عندنا في الرجال وصل إلينا كتاب الرجال لعلي بن الحسن لكن ما وصل إلينا الآن منحصر في </w:t>
      </w:r>
      <w:r w:rsidR="00092422">
        <w:rPr>
          <w:rFonts w:ascii="Sakkal Majalla" w:hAnsi="Sakkal Majalla" w:cs="Sakkal Majalla" w:hint="cs"/>
          <w:sz w:val="28"/>
          <w:szCs w:val="28"/>
          <w:rtl/>
          <w:lang w:bidi="fa-IR"/>
        </w:rPr>
        <w:t xml:space="preserve">يعني بحسب الظاهر في كتاب الكشي يمكن إستخراجه من كتاب الكشي والواسطة بين الكشي وبين إبن فضال وبين إبن فضال الواسطة هو العياشي يعني الطريق صحيح إليه الکشی یروی عن العیاشی عن ... </w:t>
      </w:r>
      <w:r w:rsidR="00092422">
        <w:rPr>
          <w:rFonts w:ascii="Sakkal Majalla" w:hAnsi="Sakkal Majalla" w:cs="Sakkal Majalla" w:hint="cs"/>
          <w:sz w:val="28"/>
          <w:szCs w:val="28"/>
          <w:rtl/>
        </w:rPr>
        <w:t xml:space="preserve">ويقول وقال علي بن ... في بعضها موجود وسألت علي بن الحسن فهل معنى سألت يعني عرضت عليه مثلاً الكتاب في بعضها هكذا قال علي بن الحسن ، فيمكن الآن جمع هذا الكتاب جملة من عنده من العبارات مشعرة بالكتاب لكن جملة منها ليست مشعرة بأنّها من كتاب سألت علي بن الحسن عن فلان فقال كذا لكن على أي الآن مجموع هذه الأمور لو تجمع تشكل كتاباً بعنوان مختصر </w:t>
      </w:r>
      <w:r w:rsidR="00A36DF6">
        <w:rPr>
          <w:rFonts w:ascii="Sakkal Majalla" w:hAnsi="Sakkal Majalla" w:cs="Sakkal Majalla" w:hint="cs"/>
          <w:sz w:val="28"/>
          <w:szCs w:val="28"/>
          <w:rtl/>
          <w:lang w:bidi="fa-IR"/>
        </w:rPr>
        <w:t xml:space="preserve">من </w:t>
      </w:r>
      <w:r w:rsidR="00092422">
        <w:rPr>
          <w:rFonts w:ascii="Sakkal Majalla" w:hAnsi="Sakkal Majalla" w:cs="Sakkal Majalla" w:hint="cs"/>
          <w:sz w:val="28"/>
          <w:szCs w:val="28"/>
          <w:rtl/>
          <w:lang w:bidi="fa-IR"/>
        </w:rPr>
        <w:t xml:space="preserve">كتاب الرجال لإبن فضال الولد </w:t>
      </w:r>
      <w:r w:rsidR="00A36DF6">
        <w:rPr>
          <w:rFonts w:ascii="Sakkal Majalla" w:hAnsi="Sakkal Majalla" w:cs="Sakkal Majalla" w:hint="cs"/>
          <w:sz w:val="28"/>
          <w:szCs w:val="28"/>
          <w:rtl/>
          <w:lang w:bidi="fa-IR"/>
        </w:rPr>
        <w:t>و</w:t>
      </w:r>
      <w:r w:rsidR="00A36DF6">
        <w:rPr>
          <w:rFonts w:ascii="Sakkal Majalla" w:hAnsi="Sakkal Majalla" w:cs="Sakkal Majalla" w:hint="cs"/>
          <w:sz w:val="28"/>
          <w:szCs w:val="28"/>
          <w:rtl/>
        </w:rPr>
        <w:t xml:space="preserve">قال علي بن الحسن تفضلوا ... </w:t>
      </w:r>
    </w:p>
    <w:p w:rsidR="00A36DF6" w:rsidRDefault="00A36DF6" w:rsidP="00A36DF6">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تشكل كتاباً لعلي بن الحسن </w:t>
      </w:r>
    </w:p>
    <w:p w:rsidR="00DE7BFD" w:rsidRDefault="00A36DF6" w:rsidP="00DE7BFD">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بله إبن فضال الولد </w:t>
      </w:r>
      <w:r w:rsidR="00DE7BFD">
        <w:rPr>
          <w:rFonts w:ascii="Sakkal Majalla" w:hAnsi="Sakkal Majalla" w:cs="Sakkal Majalla" w:hint="cs"/>
          <w:sz w:val="28"/>
          <w:szCs w:val="28"/>
          <w:rtl/>
        </w:rPr>
        <w:t>...</w:t>
      </w:r>
    </w:p>
    <w:p w:rsidR="00DE7BFD" w:rsidRPr="00DE7BFD" w:rsidRDefault="00A36DF6" w:rsidP="00DE7BFD">
      <w:pPr>
        <w:bidi/>
        <w:jc w:val="both"/>
        <w:rPr>
          <w:rFonts w:ascii="Sakkal Majalla" w:hAnsi="Sakkal Majalla" w:cs="Sakkal Majalla"/>
          <w:sz w:val="28"/>
          <w:szCs w:val="28"/>
          <w:lang w:bidi="fa-IR"/>
        </w:rPr>
      </w:pPr>
      <w:r w:rsidRPr="00DE7BFD">
        <w:rPr>
          <w:rFonts w:ascii="Sakkal Majalla" w:hAnsi="Sakkal Majalla" w:cs="Sakkal Majalla" w:hint="cs"/>
          <w:sz w:val="28"/>
          <w:szCs w:val="28"/>
          <w:rtl/>
        </w:rPr>
        <w:t xml:space="preserve">لكن موجز يعني مختصر من كتاب رجاله لكن على أي نافع بإعتبار تقريباً الآن أول كتاب رجالي يمكن أن نتصور وصوله إلينا وطبعاً ينسب كتاب الرجال إلى أبيه الحسن ولكن لم يثبت دقيقاً عندنا أول كتاب رجالي قلنا على ما يبدوا لنا </w:t>
      </w:r>
      <w:r w:rsidRPr="00DE7BFD">
        <w:rPr>
          <w:rFonts w:ascii="Sakkal Majalla" w:hAnsi="Sakkal Majalla" w:cs="Sakkal Majalla" w:hint="cs"/>
          <w:sz w:val="28"/>
          <w:szCs w:val="28"/>
          <w:rtl/>
          <w:lang w:bidi="fa-IR"/>
        </w:rPr>
        <w:t xml:space="preserve">من مصادر الشيعة بصورة كلية كتاب عبدالله بن جبلة لكن الآن لا أذكر ولا مورد واحد في كتب الرجال نقلوا كلام عن عبدالله بن جبلة في الرجال مثلاً </w:t>
      </w:r>
      <w:r w:rsidR="00623D65" w:rsidRPr="00DE7BFD">
        <w:rPr>
          <w:rFonts w:ascii="Sakkal Majalla" w:hAnsi="Sakkal Majalla" w:cs="Sakkal Majalla" w:hint="cs"/>
          <w:sz w:val="28"/>
          <w:szCs w:val="28"/>
          <w:rtl/>
          <w:lang w:bidi="fa-IR"/>
        </w:rPr>
        <w:t xml:space="preserve">قال </w:t>
      </w:r>
      <w:r w:rsidR="00623D65" w:rsidRPr="00DE7BFD">
        <w:rPr>
          <w:rFonts w:ascii="Sakkal Majalla" w:hAnsi="Sakkal Majalla" w:cs="Sakkal Majalla" w:hint="cs"/>
          <w:sz w:val="28"/>
          <w:szCs w:val="28"/>
          <w:rtl/>
        </w:rPr>
        <w:t xml:space="preserve">ثقة فلان قال عبدالله بن جبلة وهو واقفي وإبن فضال الولد هم فطحي لعله مثلاً ثاني ثالث كتاب في الرجال وجملة من هذا الكتاب الآن موجودة عندنا يعني قطعة من الكتاب وصلت إلينا من طريق الكشي ، فعلاً هم على ما ببالي منحصر لعله توجد روايات مفردة في مصادر موارد متفرقة لعلها توجد لا أنكر ذلك لكن المتعارف الآن حالياً من هذا الكتاب هو كتاب الكشي رحمه الله ويروي هذه النسخة عن العياشي والطريق صحيح والتاريخ هم يؤيده لأنّ العياشي دخل كوفة دخل بغداد دخل بصرة يعني جاء </w:t>
      </w:r>
      <w:r w:rsidR="00623D65" w:rsidRPr="00DE7BFD">
        <w:rPr>
          <w:rFonts w:ascii="Sakkal Majalla" w:hAnsi="Sakkal Majalla" w:cs="Sakkal Majalla" w:hint="cs"/>
          <w:sz w:val="28"/>
          <w:szCs w:val="28"/>
          <w:rtl/>
          <w:lang w:bidi="fa-IR"/>
        </w:rPr>
        <w:t xml:space="preserve">من سمرقند إلى مواطن الشيعة إلى المراكز </w:t>
      </w:r>
      <w:r w:rsidR="00623D65" w:rsidRPr="00DE7BFD">
        <w:rPr>
          <w:rFonts w:ascii="Sakkal Majalla" w:hAnsi="Sakkal Majalla" w:cs="Sakkal Majalla" w:hint="cs"/>
          <w:sz w:val="28"/>
          <w:szCs w:val="28"/>
          <w:rtl/>
        </w:rPr>
        <w:t xml:space="preserve">العلمية </w:t>
      </w:r>
      <w:r w:rsidR="00D64580" w:rsidRPr="00DE7BFD">
        <w:rPr>
          <w:rFonts w:ascii="Sakkal Majalla" w:hAnsi="Sakkal Majalla" w:cs="Sakkal Majalla" w:hint="cs"/>
          <w:sz w:val="28"/>
          <w:szCs w:val="28"/>
          <w:rtl/>
        </w:rPr>
        <w:t xml:space="preserve">المهمة </w:t>
      </w:r>
      <w:r w:rsidR="00623D65" w:rsidRPr="00DE7BFD">
        <w:rPr>
          <w:rFonts w:ascii="Sakkal Majalla" w:hAnsi="Sakkal Majalla" w:cs="Sakkal Majalla" w:hint="cs"/>
          <w:sz w:val="28"/>
          <w:szCs w:val="28"/>
          <w:rtl/>
        </w:rPr>
        <w:t xml:space="preserve">للشيعة كقم وكوفة </w:t>
      </w:r>
      <w:r w:rsidR="00DE7BFD" w:rsidRPr="00DE7BFD">
        <w:rPr>
          <w:rFonts w:ascii="Sakkal Majalla" w:hAnsi="Sakkal Majalla" w:cs="Sakkal Majalla" w:hint="cs"/>
          <w:sz w:val="28"/>
          <w:szCs w:val="28"/>
          <w:rtl/>
        </w:rPr>
        <w:t xml:space="preserve">وما شابه ذلك وتلقى من الأصحاب تراثهم ولهم خبرة إنصافاً الرجل خبير هو أصولاً أهالي بخارا يعني ماوراء النهر لهم إلماام بالحديث على رأسهم البخاري إمام المحدثين عند السنة فهو جمع كتابه أيضاً له كتاب معرفة الناقلين العياشي رحمه الله على هذا الأساس يعني على أساس بإصطلاح مبحث رجالي كما شرحنا كتاب العياشي هم وصل إلينا قسم كبير بتوسط الكشي يعني ما ينقله الكشي رحمه الله ظاهراً من معرفة الناقلين للعياشي هذا هم يمكن </w:t>
      </w:r>
      <w:r w:rsidR="00DE7BFD" w:rsidRPr="00DE7BFD">
        <w:rPr>
          <w:rFonts w:ascii="Sakkal Majalla" w:hAnsi="Sakkal Majalla" w:cs="Sakkal Majalla" w:hint="cs"/>
          <w:sz w:val="28"/>
          <w:szCs w:val="28"/>
          <w:rtl/>
          <w:lang w:bidi="fa-IR"/>
        </w:rPr>
        <w:t>إستخراجه معرفة الناقلين للعياشي و</w:t>
      </w:r>
      <w:r w:rsidR="00DE7BFD" w:rsidRPr="00DE7BFD">
        <w:rPr>
          <w:rFonts w:ascii="Sakkal Majalla" w:hAnsi="Sakkal Majalla" w:cs="Sakkal Majalla" w:hint="cs"/>
          <w:sz w:val="28"/>
          <w:szCs w:val="28"/>
          <w:rtl/>
        </w:rPr>
        <w:t xml:space="preserve">إنصافاً العياشي دقيق يعني الإنسان لو يجمع كلماته في أبحاث الرجال ويتأمل في مجموع كلماته يستشعر منها خبرته في هذا المجال على أي كيف ما كان قال إبن فضال تفضلوا </w:t>
      </w:r>
    </w:p>
    <w:p w:rsidR="00DE7BFD" w:rsidRDefault="00DE7BFD" w:rsidP="00FB00C1">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يقول مات يونس بن يعقوب </w:t>
      </w:r>
      <w:r>
        <w:rPr>
          <w:rFonts w:ascii="Sakkal Majalla" w:hAnsi="Sakkal Majalla" w:cs="Sakkal Majalla" w:hint="cs"/>
          <w:sz w:val="28"/>
          <w:szCs w:val="28"/>
          <w:rtl/>
          <w:lang w:bidi="fa-IR"/>
        </w:rPr>
        <w:t xml:space="preserve"> </w:t>
      </w:r>
      <w:r w:rsidR="00FB00C1">
        <w:rPr>
          <w:rFonts w:ascii="Sakkal Majalla" w:hAnsi="Sakkal Majalla" w:cs="Sakkal Majalla" w:hint="cs"/>
          <w:sz w:val="28"/>
          <w:szCs w:val="28"/>
          <w:rtl/>
        </w:rPr>
        <w:t xml:space="preserve">بالمدينة فبعث إليه أبوالحسن الرضا عليه إلسلام </w:t>
      </w:r>
    </w:p>
    <w:p w:rsidR="00FB00C1" w:rsidRDefault="00FB00C1" w:rsidP="00FB00C1">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إلى آخره هذا المطلب ينقله </w:t>
      </w:r>
      <w:r>
        <w:rPr>
          <w:rFonts w:ascii="Sakkal Majalla" w:hAnsi="Sakkal Majalla" w:cs="Sakkal Majalla" w:hint="cs"/>
          <w:sz w:val="28"/>
          <w:szCs w:val="28"/>
          <w:rtl/>
          <w:lang w:bidi="fa-IR"/>
        </w:rPr>
        <w:t xml:space="preserve">أيضاً الكشي من غير طريق إبن فضال ظاهراً الشواهد تؤيد صحة هذا المطلب خارجاً وأنّ الإمام صلوات الله عليه تصدى لكفنه وحنوطه كفنه وحنوطه وثم أمر بدفنه في البقيع ، نعم </w:t>
      </w:r>
    </w:p>
    <w:p w:rsidR="00FB00C1" w:rsidRDefault="00FB00C1" w:rsidP="00FB00C1">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از غیر طریق ابن فضال هم فرمودید نقل شده</w:t>
      </w:r>
    </w:p>
    <w:p w:rsidR="00FB00C1" w:rsidRDefault="00FB00C1" w:rsidP="00FB00C1">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هست موجود است در کشی هست </w:t>
      </w:r>
    </w:p>
    <w:p w:rsidR="00FB00C1" w:rsidRDefault="00FB00C1" w:rsidP="00FB00C1">
      <w:pPr>
        <w:bidi/>
        <w:jc w:val="both"/>
        <w:rPr>
          <w:rFonts w:ascii="Sakkal Majalla" w:hAnsi="Sakkal Majalla" w:cs="Sakkal Majalla"/>
          <w:sz w:val="28"/>
          <w:szCs w:val="28"/>
          <w:rtl/>
        </w:rPr>
      </w:pPr>
      <w:r>
        <w:rPr>
          <w:rFonts w:ascii="Sakkal Majalla" w:hAnsi="Sakkal Majalla" w:cs="Sakkal Majalla" w:hint="cs"/>
          <w:sz w:val="28"/>
          <w:szCs w:val="28"/>
          <w:rtl/>
          <w:lang w:bidi="fa-IR"/>
        </w:rPr>
        <w:t xml:space="preserve">على أي حال تبين بإذن الله تعالى أنّه ذكر إسمه في جملة من كان فطحياً فهل النجاشي أخذ من هذا المصدر من كتاب الكشي أنا أستبعد </w:t>
      </w:r>
      <w:r>
        <w:rPr>
          <w:rFonts w:ascii="Sakkal Majalla" w:hAnsi="Sakkal Majalla" w:cs="Sakkal Majalla" w:hint="cs"/>
          <w:sz w:val="28"/>
          <w:szCs w:val="28"/>
          <w:rtl/>
        </w:rPr>
        <w:t>أنّه أخذ من كتاب الكشي أستبعد جداً أستبعد ...</w:t>
      </w:r>
    </w:p>
    <w:p w:rsidR="00FB00C1" w:rsidRDefault="00FB00C1" w:rsidP="00FB00C1">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چرا آقا ؟</w:t>
      </w:r>
    </w:p>
    <w:p w:rsidR="00FB00C1" w:rsidRDefault="00FB00C1" w:rsidP="00FB00C1">
      <w:pPr>
        <w:pStyle w:val="ListParagraph"/>
        <w:numPr>
          <w:ilvl w:val="0"/>
          <w:numId w:val="5"/>
        </w:numPr>
        <w:bidi/>
        <w:jc w:val="both"/>
        <w:rPr>
          <w:rFonts w:ascii="Sakkal Majalla" w:hAnsi="Sakkal Majalla" w:cs="Sakkal Majalla"/>
          <w:sz w:val="28"/>
          <w:szCs w:val="28"/>
        </w:rPr>
      </w:pPr>
      <w:r w:rsidRPr="00FB00C1">
        <w:rPr>
          <w:rFonts w:ascii="Sakkal Majalla" w:hAnsi="Sakkal Majalla" w:cs="Sakkal Majalla" w:hint="cs"/>
          <w:sz w:val="28"/>
          <w:szCs w:val="28"/>
          <w:rtl/>
        </w:rPr>
        <w:t xml:space="preserve">لأنّه يقول كتاب كثير الأغلاط أستبعد يرجع إلى </w:t>
      </w:r>
      <w:r>
        <w:rPr>
          <w:rFonts w:ascii="Sakkal Majalla" w:hAnsi="Sakkal Majalla" w:cs="Sakkal Majalla" w:hint="cs"/>
          <w:sz w:val="28"/>
          <w:szCs w:val="28"/>
          <w:rtl/>
        </w:rPr>
        <w:t>...</w:t>
      </w:r>
    </w:p>
    <w:p w:rsidR="00FB00C1" w:rsidRDefault="00FB00C1" w:rsidP="00FB00C1">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کلا قلم بطلان کشیده رویش دیگر ؟ </w:t>
      </w:r>
    </w:p>
    <w:p w:rsidR="00FB00C1" w:rsidRDefault="00FB00C1" w:rsidP="00FB00C1">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قلم بطلان نه کلا اما اعتماد به تعبدش بعید است </w:t>
      </w:r>
    </w:p>
    <w:p w:rsidR="00FB00C1" w:rsidRDefault="00FB00C1" w:rsidP="001E657E">
      <w:pPr>
        <w:bidi/>
        <w:jc w:val="both"/>
        <w:rPr>
          <w:rFonts w:ascii="Sakkal Majalla" w:hAnsi="Sakkal Majalla" w:cs="Sakkal Majalla"/>
          <w:sz w:val="28"/>
          <w:szCs w:val="28"/>
          <w:rtl/>
        </w:rPr>
      </w:pPr>
      <w:r>
        <w:rPr>
          <w:rFonts w:ascii="Sakkal Majalla" w:hAnsi="Sakkal Majalla" w:cs="Sakkal Majalla" w:hint="cs"/>
          <w:sz w:val="28"/>
          <w:szCs w:val="28"/>
          <w:rtl/>
        </w:rPr>
        <w:t xml:space="preserve">وأما ما نقله الشيخ في كتاب الغيبة خوب جمعوا ما بين إعتناء الإمام وبين كلام الشيخ هو نفس الشيخ هم قال أنّه كان واقفي ورجع لكن نحن ذكرنا مراراً وتكراراً لنا تأمل في ما ينفرد الشيخ بنقل المذهب ، خصوصاً في مثل الواقفية يعني في باب الواقفية </w:t>
      </w:r>
      <w:r>
        <w:rPr>
          <w:rFonts w:ascii="Sakkal Majalla" w:hAnsi="Sakkal Majalla" w:cs="Sakkal Majalla" w:hint="cs"/>
          <w:sz w:val="28"/>
          <w:szCs w:val="28"/>
          <w:rtl/>
        </w:rPr>
        <w:lastRenderedPageBreak/>
        <w:t xml:space="preserve">يتأمل في ذلك بإعتبار أنّ الشيخ في تصورنا إعتمد على مصادر لا ينبغي الإعتماد عليها مثلاً كتاب نصرة الواقفية وكتاب الكشي ، كتاب الكشي ظاهراً كان فيه فصل في ذكر مشايخ الواقفية ، والآن لم يصل إلينا هذا الفصل إختصره الشيخ على أي حال فما جمع ما بين كلام ، أولاً أصل نسبة الوقف إذا كان مستند النجاشي كتاب الكشي أيضاً فيه تأمل مستند الفطحية مستند الوقف أيضاً كتاب الشيخ ولو الشيخ نفسه قال رجع إلى الحق لكن إنصافاً أصل الإثبات محل إشكال نحن ذكرنا أنّ الشواهد تشير </w:t>
      </w:r>
      <w:r w:rsidR="001E657E">
        <w:rPr>
          <w:rFonts w:ascii="Sakkal Majalla" w:hAnsi="Sakkal Majalla" w:cs="Sakkal Majalla" w:hint="cs"/>
          <w:sz w:val="28"/>
          <w:szCs w:val="28"/>
          <w:rtl/>
        </w:rPr>
        <w:t>إلى أنّ الواقفية واقعاً لا بد أن يقال خذلهم الله حاولوا أن يكثروا عددهم أنّه كل الشيعة من بعد موسى بن جعفر الأعاظم كلهم صار واقفية ثم تدريجاً رجع بعيد صحة هذا الكلام نقل هذا الكلام وأتصور من دعايات الواقفية وخصوصاً جملة من السنة أيضاً تمسكوا بهذا الكلام وكبروا هذا الكلام للدلالة على أنّ الإمامة لم تكن منصوصة وإلا كيف هؤلاء الأعاظم يصيرون واقفية لو كان النص على الإمام الرضا عليه السلام مو أنّه أعاظم الأصحاب تعبير هكذا أنهم كانوا واقفية كبار الأصحاب ثم تدريجاً رجعوا إلى الحق أستبعد ...</w:t>
      </w:r>
    </w:p>
    <w:p w:rsidR="001E657E" w:rsidRDefault="001E657E" w:rsidP="001E657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خیلی هم جا افتاده آقا این شبهه</w:t>
      </w:r>
    </w:p>
    <w:p w:rsidR="001E657E" w:rsidRDefault="001E657E" w:rsidP="001E657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اها </w:t>
      </w:r>
      <w:r>
        <w:rPr>
          <w:rFonts w:ascii="Sakkal Majalla" w:hAnsi="Sakkal Majalla" w:cs="Sakkal Majalla" w:hint="cs"/>
          <w:sz w:val="28"/>
          <w:szCs w:val="28"/>
          <w:rtl/>
          <w:lang w:bidi="fa-IR"/>
        </w:rPr>
        <w:t xml:space="preserve">خیلی هم جا افتاده این شبهه جا افتاده </w:t>
      </w:r>
    </w:p>
    <w:p w:rsidR="001E657E" w:rsidRDefault="001E657E" w:rsidP="001E657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بین خودمانیها </w:t>
      </w:r>
    </w:p>
    <w:p w:rsidR="001E657E" w:rsidRDefault="001E657E" w:rsidP="001E657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بین خودمانی ها هم جا افتاده است </w:t>
      </w:r>
    </w:p>
    <w:p w:rsidR="001E657E" w:rsidRDefault="001E657E" w:rsidP="00745166">
      <w:pPr>
        <w:bidi/>
        <w:jc w:val="both"/>
        <w:rPr>
          <w:rFonts w:ascii="Sakkal Majalla" w:hAnsi="Sakkal Majalla" w:cs="Sakkal Majalla"/>
          <w:sz w:val="28"/>
          <w:szCs w:val="28"/>
          <w:rtl/>
        </w:rPr>
      </w:pPr>
      <w:r>
        <w:rPr>
          <w:rFonts w:ascii="Sakkal Majalla" w:hAnsi="Sakkal Majalla" w:cs="Sakkal Majalla" w:hint="cs"/>
          <w:sz w:val="28"/>
          <w:szCs w:val="28"/>
          <w:rtl/>
        </w:rPr>
        <w:t xml:space="preserve">أنا أستبعد صحة هذا الكلام قلنا كراراً مراراً إن الشيخ رحمه الله بما أنّ مبناه هو حجية الخبر يذكر هذه الأمور لكن إنصافاً قبول هذه الأمور في غاية الصعوبة والإشكال ولذا نلاحظ أنّ النجاشي لم ينسب إليه الوقف نسب إليه الفطحية وإن كان عندنا تأمل في نسبة الفطحية إليه </w:t>
      </w:r>
      <w:r w:rsidR="00EE6438">
        <w:rPr>
          <w:rFonts w:ascii="Sakkal Majalla" w:hAnsi="Sakkal Majalla" w:cs="Sakkal Majalla" w:hint="cs"/>
          <w:sz w:val="28"/>
          <w:szCs w:val="28"/>
          <w:rtl/>
        </w:rPr>
        <w:t xml:space="preserve">على أي حال هناك مشكلة في قدماء الأصحاب وقعوا في بعض المشاكل تصوروا مثلاً أنّ هذا دلالة على عظمة الرجل إن قال كان واقفية ورجع إلى الحق نستبعد جداً لأنّ النصوص الكثيرة للدلالة على مولانا الإمام الرضا أرواحنا فداه كثيرة جداً وصدفتاً من باب الصدفة الإمام الوحيد من بين الأئمة حالياً بإستثناء مثلاً الإمام الحسين في حالات </w:t>
      </w:r>
      <w:r w:rsidR="00745166">
        <w:rPr>
          <w:rFonts w:ascii="Sakkal Majalla" w:hAnsi="Sakkal Majalla" w:cs="Sakkal Majalla" w:hint="cs"/>
          <w:sz w:val="28"/>
          <w:szCs w:val="28"/>
          <w:rtl/>
        </w:rPr>
        <w:t xml:space="preserve">معينة أن يزار حرمه الشريف أكثر من غيره في مماته في هذه الحالة على أي كيف ما كان وأستبعد صحة كلى الكلامين لا كلام النجاشي لا يبدوا لي واضحاً خصوصاً إذا كان إعتماده على رجال الكشي وثم النجاشي إكتفى بالفطحية ولم يذكر الوقف وأنّه قطعاً المصدر الذي إعتمد عليه الشيخ كان موجود عنده ، فتبين أنّ الصحيح لم يثبت أنّه كان واقفياً ثم رجع إلى الحق لما ظهر أو لما ظهر من المعجزات على يد الإمام الرضا أرواحناه فداه على أي كيف ما كان فقد ذكرنا هذ المطلب عدة مرات يتوقف في ما ينفرد الشيخ بنقل المذهب خصوصاً الواقفية لنا تأمل شديد بالنسبة إلى الواقفية حاولوا أن يروجوا بين الأصحاب بأنّ الأصحاب صاروا كلهم واقفية أو أعظمهم معظمهم بقي القليل رجع القليل إلى الإمام الرضا عليه السلام ثم تدريجاً البقية ولو هذا لا إشكال فيه ولا يمكن ترويج الكلام أو كان الهدف إخفاء أمر الإمام صلوات الله عليه هذا يمكن ليس بعيد لكن الشواهد لا تؤيد يعني الشوهد تؤيد أنّ القضية قضية دعاية مو قضية واقعية مو قضية رواية ولا حكاية ولا دراية قضية دعاية أرادوا أن يمشوا بهذا الكلام الفاسد بين الشيعة ، على أي حال ومما لا إشكال فيه أنّ هذا المذهب تدريجاً إنحل وزال وآخر من نعلم من كبار أصحاب هذا المذهب من كبار يعني مو ... هو حميد بن زياد المتوفى سنة ثلاث مائة وعشرة لا نعرف بعده شخصاً كبيراً عالماً مثله أو مثل حسن بن محمد فقيهاً مثله أو مثل إبن سماعة من الواقفية لا ، لا نجد الآن وجهاً لذلك ، على أي لا نجد إسماً شخصاً بهذا العنوان وكيف ما كان ففي نظري أنّه نسبة الوقف في تصورنا ولو يقال رجع إلى الحق لا أساس لها نسبة الفطحية </w:t>
      </w:r>
      <w:r w:rsidR="00745166">
        <w:rPr>
          <w:rFonts w:ascii="Sakkal Majalla" w:hAnsi="Sakkal Majalla" w:cs="Sakkal Majalla" w:hint="cs"/>
          <w:sz w:val="28"/>
          <w:szCs w:val="28"/>
          <w:rtl/>
        </w:rPr>
        <w:lastRenderedPageBreak/>
        <w:t xml:space="preserve">أيضاً كذلك أصولاً الإعتناء الذي إعتنى بها بهذا الرجل يدل على جلالته وعظمته وشخصيته يعني يدل على أنّه أصولاً نحن معرفتنا بالرجل قليلة يعني هذه العناية الشديدة من الإمام صلوات الله وسلامه عليه بأنّه من موالي أبي عبدالله وإعتنى وحتى موجود أنّ هذا الشخص الذي كان في البقيع قال إنّ هناك صغير لرسول الله في البقيع إذا ظهر صوت إذا سر السرير إذا ظهر صوت من السرير فنعرف أنّ أحد بني هاشم توفي يقول أمس صدر الصوت من السرير فسأل من بني هاشم توفي فقال الإمام هو هذا يونس بن يعقوب يعني جعل بمنزلة من أسرة </w:t>
      </w:r>
    </w:p>
    <w:p w:rsidR="00745166" w:rsidRDefault="00745166" w:rsidP="0074516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فوق وثاقت است </w:t>
      </w:r>
    </w:p>
    <w:p w:rsidR="00745166" w:rsidRDefault="00745166" w:rsidP="0074516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فوق وثاقت است </w:t>
      </w:r>
    </w:p>
    <w:p w:rsidR="00471AA3" w:rsidRDefault="00745166" w:rsidP="00471AA3">
      <w:pPr>
        <w:bidi/>
        <w:jc w:val="both"/>
        <w:rPr>
          <w:rFonts w:ascii="Sakkal Majalla" w:hAnsi="Sakkal Majalla" w:cs="Sakkal Majalla"/>
          <w:sz w:val="28"/>
          <w:szCs w:val="28"/>
          <w:rtl/>
        </w:rPr>
      </w:pPr>
      <w:r>
        <w:rPr>
          <w:rFonts w:ascii="Sakkal Majalla" w:hAnsi="Sakkal Majalla" w:cs="Sakkal Majalla" w:hint="cs"/>
          <w:sz w:val="28"/>
          <w:szCs w:val="28"/>
          <w:rtl/>
        </w:rPr>
        <w:t xml:space="preserve">أستبعد مثل هذا الرجل يكون فطحياً أو يكون واقفياً ولو الشيخ النجاشي قال كان </w:t>
      </w:r>
      <w:r w:rsidR="002F1F04">
        <w:rPr>
          <w:rFonts w:ascii="Sakkal Majalla" w:hAnsi="Sakkal Majalla" w:cs="Sakkal Majalla" w:hint="cs"/>
          <w:sz w:val="28"/>
          <w:szCs w:val="28"/>
          <w:rtl/>
        </w:rPr>
        <w:t xml:space="preserve">فطحياً لأنّه معنى كلام النجاشي بعد الإمام الصادق ذهب إلى القول بعبدالله ثم بعد الإمام الكاظم صار قائلاً بحياته صلوات الله وسلامه عليه يعني رجل مذبذب نستجير بالله ولكن هالعبارات الموجودة من الإمام الرضا وما قاله حتى هذا المتولي لأمر البقيع بأنّه قال بأنّ شخصاً من بني هاشم توفي في هذه الليلة وإنتظر ذاك العنوان على يونس بن يعقوب جداً بعيد أنا أستبعد جداً صحة هذه الكلمات في تصوري لم يكن فطحياً لا يتناسب لا فطحياً ولا واقفياً </w:t>
      </w:r>
      <w:r w:rsidR="0037799C">
        <w:rPr>
          <w:rFonts w:ascii="Sakkal Majalla" w:hAnsi="Sakkal Majalla" w:cs="Sakkal Majalla" w:hint="cs"/>
          <w:sz w:val="28"/>
          <w:szCs w:val="28"/>
          <w:rtl/>
        </w:rPr>
        <w:t xml:space="preserve">ولا مجال للرجوع بالقول بأنّه رجع للحق على أي إذا أردنا أن نؤمن إجمالاً ما قاله النجاشي أدق لا إشكال وأما ما قاله الشيخ ذكرنا مراراً وتكراراً وإنما أكرر هذا الكلام </w:t>
      </w:r>
      <w:r w:rsidR="00471AA3">
        <w:rPr>
          <w:rFonts w:ascii="Sakkal Majalla" w:hAnsi="Sakkal Majalla" w:cs="Sakkal Majalla" w:hint="cs"/>
          <w:sz w:val="28"/>
          <w:szCs w:val="28"/>
          <w:rtl/>
        </w:rPr>
        <w:t xml:space="preserve">لأنّ هذه مصيبة عامة جملة من الرجال ورماهم الشيخ منفرداً بالوقف وإنصافاً لنا تأمل كبير ولعل النجاشي عمداً قال كان فطحياً رجع إلى الحق للدلالة إلى أنّه لم يثبت وقفه على أي حال إذا فرضنا أنّ النجاشي رحمه الله له موقف شديد تجاه الواقفية ودعاياتهم إنصافاً نعم ما صنع إن كان بخلاف ما صنعه الشيخ أخذ بكلماتهم وأخذ بما جاء في بعض الكتب بالنسبة إلى الواقفية نتصور أنّ الحق مع النجاشي لا مع الشيخ وكيف ما كان فنحن الآن من بعيد ننظر إلى هذا المطلب إنصافاً بحسب الشواهد الموجودة لا نسبة الفطحية صيححة ولو رجع إلى الحق ولا نسبة الواقفية في تصورنا نعم ما قاله النجاشي علي أي فيه شواهد الصحة أكثر مما قاله الشيخ رحمه الله ، هذا بالنسبة إلى يونس بن يعقوب ، بالنسبة إلى والده كتاب معجم را </w:t>
      </w:r>
      <w:r w:rsidR="00471AA3">
        <w:rPr>
          <w:rFonts w:ascii="Sakkal Majalla" w:hAnsi="Sakkal Majalla" w:cs="Sakkal Majalla" w:hint="cs"/>
          <w:sz w:val="28"/>
          <w:szCs w:val="28"/>
          <w:rtl/>
          <w:lang w:bidi="fa-IR"/>
        </w:rPr>
        <w:t xml:space="preserve">نگاه کنید یعقوب بن قیس </w:t>
      </w:r>
      <w:r w:rsidR="00471AA3">
        <w:rPr>
          <w:rFonts w:ascii="Sakkal Majalla" w:hAnsi="Sakkal Majalla" w:cs="Sakkal Majalla" w:hint="cs"/>
          <w:sz w:val="28"/>
          <w:szCs w:val="28"/>
          <w:rtl/>
        </w:rPr>
        <w:t>طبعاً النجاشي قال يونس بن يعقوب بن قيس هو النجاشي ذكر إسم والده يعني جده ، جده قيس ، ويونس يعني يعقوب إنصافاً بما أنّ ، أولاً نفس عشيرة بجيلة عشيرة لها شخصيتها الخاصة في الكوفة و</w:t>
      </w:r>
    </w:p>
    <w:p w:rsidR="00471AA3" w:rsidRDefault="00471AA3" w:rsidP="00471AA3">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البجلي ؟ </w:t>
      </w:r>
    </w:p>
    <w:p w:rsidR="00471AA3" w:rsidRDefault="00471AA3" w:rsidP="00471AA3">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يعقوب بن قيس </w:t>
      </w:r>
    </w:p>
    <w:p w:rsidR="00471AA3" w:rsidRDefault="00471AA3" w:rsidP="00471AA3">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الدهني البجلي </w:t>
      </w:r>
    </w:p>
    <w:p w:rsidR="00471AA3" w:rsidRDefault="00471AA3" w:rsidP="00471AA3">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الدهني </w:t>
      </w:r>
    </w:p>
    <w:p w:rsidR="00471AA3" w:rsidRDefault="00471AA3" w:rsidP="00471AA3">
      <w:pPr>
        <w:bidi/>
        <w:jc w:val="both"/>
        <w:rPr>
          <w:rFonts w:ascii="Sakkal Majalla" w:hAnsi="Sakkal Majalla" w:cs="Sakkal Majalla"/>
          <w:sz w:val="28"/>
          <w:szCs w:val="28"/>
          <w:rtl/>
        </w:rPr>
      </w:pPr>
      <w:r>
        <w:rPr>
          <w:rFonts w:ascii="Sakkal Majalla" w:hAnsi="Sakkal Majalla" w:cs="Sakkal Majalla" w:hint="cs"/>
          <w:sz w:val="28"/>
          <w:szCs w:val="28"/>
          <w:rtl/>
        </w:rPr>
        <w:t xml:space="preserve">هو بإعتبار تزوج بأخت معاوية بن عمار هو هم دهني بجلي معاوية بن عمار وعمار والده من العلماء أيضاً من الروات عند السنة ، رواياته عند السنة أكثر من عندنا معروف بعمار أبو معاوية لكن ولده صار شيعياً ولده له دور عندنا وهو معاوية بن عمار ووالده له روايات </w:t>
      </w:r>
      <w:r w:rsidR="008C0F85">
        <w:rPr>
          <w:rFonts w:ascii="Sakkal Majalla" w:hAnsi="Sakkal Majalla" w:cs="Sakkal Majalla" w:hint="cs"/>
          <w:sz w:val="28"/>
          <w:szCs w:val="28"/>
          <w:rtl/>
        </w:rPr>
        <w:t>في مصادر ...</w:t>
      </w:r>
    </w:p>
    <w:p w:rsidR="008C0F85" w:rsidRDefault="008C0F85" w:rsidP="008C0F85">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خیلی مفصل گفتند آقای خوئی آقا </w:t>
      </w:r>
    </w:p>
    <w:p w:rsidR="008C0F85" w:rsidRDefault="008C0F85" w:rsidP="00770FFA">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بفرمایید نه میخواهیم بعضی از نکات چون امروز ما </w:t>
      </w:r>
      <w:r w:rsidR="00770FFA">
        <w:rPr>
          <w:rFonts w:ascii="Sakkal Majalla" w:hAnsi="Sakkal Majalla" w:cs="Sakkal Majalla" w:hint="cs"/>
          <w:sz w:val="28"/>
          <w:szCs w:val="28"/>
          <w:rtl/>
          <w:lang w:bidi="fa-IR"/>
        </w:rPr>
        <w:t xml:space="preserve">بنایمان </w:t>
      </w:r>
      <w:r>
        <w:rPr>
          <w:rFonts w:ascii="Sakkal Majalla" w:hAnsi="Sakkal Majalla" w:cs="Sakkal Majalla" w:hint="cs"/>
          <w:sz w:val="28"/>
          <w:szCs w:val="28"/>
          <w:rtl/>
          <w:lang w:bidi="fa-IR"/>
        </w:rPr>
        <w:t xml:space="preserve">این است </w:t>
      </w:r>
      <w:r w:rsidR="00770FFA">
        <w:rPr>
          <w:rFonts w:ascii="Sakkal Majalla" w:hAnsi="Sakkal Majalla" w:cs="Sakkal Majalla" w:hint="cs"/>
          <w:sz w:val="28"/>
          <w:szCs w:val="28"/>
          <w:rtl/>
          <w:lang w:bidi="fa-IR"/>
        </w:rPr>
        <w:t xml:space="preserve">میخواهیم </w:t>
      </w:r>
      <w:r>
        <w:rPr>
          <w:rFonts w:ascii="Sakkal Majalla" w:hAnsi="Sakkal Majalla" w:cs="Sakkal Majalla" w:hint="cs"/>
          <w:sz w:val="28"/>
          <w:szCs w:val="28"/>
          <w:rtl/>
          <w:lang w:bidi="fa-IR"/>
        </w:rPr>
        <w:t xml:space="preserve">نکات </w:t>
      </w:r>
      <w:r w:rsidR="00770FFA">
        <w:rPr>
          <w:rFonts w:ascii="Sakkal Majalla" w:hAnsi="Sakkal Majalla" w:cs="Sakkal Majalla" w:hint="cs"/>
          <w:sz w:val="28"/>
          <w:szCs w:val="28"/>
          <w:rtl/>
          <w:lang w:bidi="fa-IR"/>
        </w:rPr>
        <w:t>... اول دارند یعقوب بن قیس</w:t>
      </w:r>
    </w:p>
    <w:p w:rsidR="00770FFA" w:rsidRDefault="00770FFA" w:rsidP="00770FFA">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يعقوب بن قيس البجلي الدهني أبوخالد والد يونس بن يعقوب </w:t>
      </w:r>
    </w:p>
    <w:p w:rsidR="00770FFA" w:rsidRDefault="00770FFA" w:rsidP="00770FFA">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لا قبل هذا العنوان ، </w:t>
      </w:r>
      <w:r w:rsidR="00CE5336">
        <w:rPr>
          <w:rFonts w:ascii="Sakkal Majalla" w:hAnsi="Sakkal Majalla" w:cs="Sakkal Majalla" w:hint="cs"/>
          <w:sz w:val="28"/>
          <w:szCs w:val="28"/>
          <w:rtl/>
        </w:rPr>
        <w:t xml:space="preserve">قبل از اين عنوان هم دارند يعقوب بن قيس </w:t>
      </w:r>
    </w:p>
    <w:p w:rsidR="00CE5336" w:rsidRDefault="00CE5336" w:rsidP="00CE533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همان يك دانه </w:t>
      </w:r>
    </w:p>
    <w:p w:rsidR="00CE5336" w:rsidRDefault="00CE5336" w:rsidP="00CE533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نه والد قبل ، نه يعقوب بن قيس تنها</w:t>
      </w:r>
    </w:p>
    <w:p w:rsidR="00CE5336" w:rsidRDefault="00CE5336" w:rsidP="00CE533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بله مجرد ، </w:t>
      </w:r>
    </w:p>
    <w:p w:rsidR="00CE5336" w:rsidRDefault="00CE5336" w:rsidP="00CE533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مجرد </w:t>
      </w:r>
      <w:r>
        <w:rPr>
          <w:rFonts w:ascii="Sakkal Majalla" w:hAnsi="Sakkal Majalla" w:cs="Sakkal Majalla" w:hint="cs"/>
          <w:sz w:val="28"/>
          <w:szCs w:val="28"/>
          <w:rtl/>
          <w:lang w:bidi="fa-IR"/>
        </w:rPr>
        <w:t xml:space="preserve">چه نوشته ؟ </w:t>
      </w:r>
    </w:p>
    <w:p w:rsidR="00CE5336" w:rsidRDefault="00CE5336" w:rsidP="00CE533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فرمودند يعقوب بن قيس روى عن أبي عبدالله عليه السلام وروى عنه يونس بن يعقوب تفسير القمي سورة محمد في تفسير قوله تعالى يستبدل قوماً و</w:t>
      </w:r>
    </w:p>
    <w:p w:rsidR="00761BCD" w:rsidRDefault="00CE5336" w:rsidP="00B51301">
      <w:pPr>
        <w:pStyle w:val="ListParagraph"/>
        <w:numPr>
          <w:ilvl w:val="0"/>
          <w:numId w:val="5"/>
        </w:numPr>
        <w:bidi/>
        <w:jc w:val="both"/>
        <w:rPr>
          <w:rFonts w:ascii="Sakkal Majalla" w:hAnsi="Sakkal Majalla" w:cs="Sakkal Majalla"/>
          <w:sz w:val="28"/>
          <w:szCs w:val="28"/>
        </w:rPr>
      </w:pPr>
      <w:r w:rsidRPr="00E66484">
        <w:rPr>
          <w:rFonts w:ascii="Sakkal Majalla" w:hAnsi="Sakkal Majalla" w:cs="Sakkal Majalla" w:hint="cs"/>
          <w:sz w:val="28"/>
          <w:szCs w:val="28"/>
          <w:rtl/>
        </w:rPr>
        <w:t xml:space="preserve">قلنا أولاً هذا </w:t>
      </w:r>
      <w:r w:rsidR="00D662B4" w:rsidRPr="00E66484">
        <w:rPr>
          <w:rFonts w:ascii="Sakkal Majalla" w:hAnsi="Sakkal Majalla" w:cs="Sakkal Majalla" w:hint="cs"/>
          <w:sz w:val="28"/>
          <w:szCs w:val="28"/>
          <w:rtl/>
        </w:rPr>
        <w:t xml:space="preserve">الكتاب ليس تفسيراً ليس كتاب </w:t>
      </w:r>
      <w:r w:rsidR="00D662B4" w:rsidRPr="00E66484">
        <w:rPr>
          <w:rFonts w:ascii="Sakkal Majalla" w:hAnsi="Sakkal Majalla" w:cs="Sakkal Majalla" w:hint="cs"/>
          <w:sz w:val="28"/>
          <w:szCs w:val="28"/>
          <w:rtl/>
          <w:lang w:bidi="fa-IR"/>
        </w:rPr>
        <w:t xml:space="preserve">القمی رحمه الله کتاب </w:t>
      </w:r>
      <w:r w:rsidR="00D662B4" w:rsidRPr="00E66484">
        <w:rPr>
          <w:rFonts w:ascii="Sakkal Majalla" w:hAnsi="Sakkal Majalla" w:cs="Sakkal Majalla" w:hint="cs"/>
          <w:sz w:val="28"/>
          <w:szCs w:val="28"/>
          <w:rtl/>
        </w:rPr>
        <w:t xml:space="preserve">آخر </w:t>
      </w:r>
      <w:r w:rsidR="00761BCD">
        <w:rPr>
          <w:rFonts w:ascii="Sakkal Majalla" w:hAnsi="Sakkal Majalla" w:cs="Sakkal Majalla" w:hint="cs"/>
          <w:sz w:val="28"/>
          <w:szCs w:val="28"/>
          <w:rtl/>
        </w:rPr>
        <w:t>...</w:t>
      </w:r>
    </w:p>
    <w:p w:rsidR="00E66484" w:rsidRPr="00761BCD" w:rsidRDefault="00D662B4" w:rsidP="00761BCD">
      <w:pPr>
        <w:bidi/>
        <w:jc w:val="both"/>
        <w:rPr>
          <w:rFonts w:ascii="Sakkal Majalla" w:hAnsi="Sakkal Majalla" w:cs="Sakkal Majalla"/>
          <w:sz w:val="28"/>
          <w:szCs w:val="28"/>
        </w:rPr>
      </w:pPr>
      <w:r w:rsidRPr="00761BCD">
        <w:rPr>
          <w:rFonts w:ascii="Sakkal Majalla" w:hAnsi="Sakkal Majalla" w:cs="Sakkal Majalla" w:hint="cs"/>
          <w:sz w:val="28"/>
          <w:szCs w:val="28"/>
          <w:rtl/>
        </w:rPr>
        <w:t xml:space="preserve">نعم موجود وذكرنا أمس مفصلاً هذه الرواية ولكن الرواية كما شرحنا أمس ليست لعلي بن إبراهيم أصلاً الرواية </w:t>
      </w:r>
      <w:r w:rsidR="00E66484" w:rsidRPr="00761BCD">
        <w:rPr>
          <w:rFonts w:ascii="Sakkal Majalla" w:hAnsi="Sakkal Majalla" w:cs="Sakkal Majalla" w:hint="cs"/>
          <w:sz w:val="28"/>
          <w:szCs w:val="28"/>
          <w:rtl/>
        </w:rPr>
        <w:t xml:space="preserve">من </w:t>
      </w:r>
      <w:r w:rsidRPr="00761BCD">
        <w:rPr>
          <w:rFonts w:ascii="Sakkal Majalla" w:hAnsi="Sakkal Majalla" w:cs="Sakkal Majalla" w:hint="cs"/>
          <w:sz w:val="28"/>
          <w:szCs w:val="28"/>
          <w:rtl/>
        </w:rPr>
        <w:t xml:space="preserve">روايات صاحب </w:t>
      </w:r>
      <w:r w:rsidR="00E66484" w:rsidRPr="00761BCD">
        <w:rPr>
          <w:rFonts w:ascii="Sakkal Majalla" w:hAnsi="Sakkal Majalla" w:cs="Sakkal Majalla" w:hint="cs"/>
          <w:sz w:val="28"/>
          <w:szCs w:val="28"/>
          <w:rtl/>
        </w:rPr>
        <w:t>الكتاب وصاحب الكتاب الآن مجهول لكن إحتمال أن يكون هو بإصطلاح علي بن حاتم القزويني هذا الإحتمال مؤيد بجملة من الشواهد ليس غرضنا الدخول في هذا البحث فما افاده صحيح ، فما أفاده رحمه الله صحيح أنّ في هذا الكتاب موجود ولكنه رحمه الله تصور أنّه من روايات القمي ليس من روايات القمي مؤلف الكتاب روى هذه الرواية عن محمد بن عبدالله الحميري أصولاً هذا الرجل ليس من مشايخ علي بن إبراهيم ، أصولاً ليس من مشايخه علي أي شرحنا أمس ما يتعلق بذلك لاحظوا قال يعقوب بن قيس أورد من كتاب القمي ثم قال بعد هذه العبارة ثم قال أقول</w:t>
      </w:r>
    </w:p>
    <w:p w:rsidR="00E66484" w:rsidRDefault="00E66484" w:rsidP="00E6648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أقول الظاهر إتحاده مع من بعده </w:t>
      </w:r>
    </w:p>
    <w:p w:rsidR="00E66484" w:rsidRDefault="00E66484" w:rsidP="00E6648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الظاهر إتحاده ثم قال يعقوب بن قيس </w:t>
      </w:r>
    </w:p>
    <w:p w:rsidR="00E66484" w:rsidRDefault="00E66484" w:rsidP="00E6648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البجلي الدهني أبوخالد</w:t>
      </w:r>
    </w:p>
    <w:p w:rsidR="00E66484" w:rsidRDefault="00E66484" w:rsidP="00E6648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أبوخالد ، يعقوب بن قيس بعد ثم قال ،</w:t>
      </w:r>
    </w:p>
    <w:p w:rsidR="00E66484" w:rsidRDefault="00E66484" w:rsidP="00E6648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من أصحاب الصادق عليه السلام رجال الشيخ </w:t>
      </w:r>
    </w:p>
    <w:p w:rsidR="009E7C6F" w:rsidRDefault="00761BCD" w:rsidP="00E6648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يعني هذا المطلب نحن الآن ...</w:t>
      </w:r>
    </w:p>
    <w:p w:rsidR="00E66484" w:rsidRPr="009E7C6F" w:rsidRDefault="00E66484" w:rsidP="009E7C6F">
      <w:pPr>
        <w:bidi/>
        <w:jc w:val="both"/>
        <w:rPr>
          <w:rFonts w:ascii="Sakkal Majalla" w:hAnsi="Sakkal Majalla" w:cs="Sakkal Majalla"/>
          <w:sz w:val="28"/>
          <w:szCs w:val="28"/>
        </w:rPr>
      </w:pPr>
      <w:r w:rsidRPr="009E7C6F">
        <w:rPr>
          <w:rFonts w:ascii="Sakkal Majalla" w:hAnsi="Sakkal Majalla" w:cs="Sakkal Majalla" w:hint="cs"/>
          <w:sz w:val="28"/>
          <w:szCs w:val="28"/>
          <w:rtl/>
        </w:rPr>
        <w:t xml:space="preserve">مع أنّ سابقاً هم ذكرنا كراراً ومراراً وتكراراً أنّ كتاب المعجم للسيد رحمه الله له مزايا فنية مثلاً واضح أنّ يعقوب بن قيس رجل واحد لكن جعل عنوانين يعقوب بن قيس مجرداً يعقوب بن قيس والد يونس بن يعقوب ، السر في التعدد لأنّ يعقوب بن قيس مجرداً ورد في تفسير القمي بتعبيره ورد في هذا الكتاب مجرداً فأورد له وجعل له عنوان هذا لم يكن متعارفاً قبل السيد رحمه الله السيد يجعل العنوان بما جاء في الكتاب ، فإذا فرضنا في عدة كتب عشرين عنوان موجود لشخص واحد يذكر كل العناوين طبعاً في بعض المجالات هم تسامح موجود قليل لكن هذه نكتة إذا تراعى بدقة نكتة جميلة جداً هذه النكتة خصوصاً الآن ما </w:t>
      </w:r>
      <w:r w:rsidRPr="009E7C6F">
        <w:rPr>
          <w:rFonts w:ascii="Sakkal Majalla" w:hAnsi="Sakkal Majalla" w:cs="Sakkal Majalla" w:hint="cs"/>
          <w:sz w:val="28"/>
          <w:szCs w:val="28"/>
          <w:rtl/>
        </w:rPr>
        <w:lastRenderedPageBreak/>
        <w:t xml:space="preserve">يصطلح عليه بديجيتال وكذا بهذه البرامج الفنية هذه نكتة جميلة النكتة كل عنوان ورد في كتاب مصدر يعني مو أي كتاب كان هذا يجعل له سيد رقماً وعنواناً ثم يستظهر الإتحاد عدم الإتحاد إشتباه كذا لكن مبحث آخر ففي كتاب رجال الشيخ فقط في أصحاب الصادق موجود يعقوب بن قيس والد يونس فأورد العنوان هكذا ، صارت نكتة واضحة ؟ في كتاب التفسير معروف بتفسير القمي في هذا الكتاب المعروف بتفسير قمي كان العنوان فقط يعقوب بن قيس ، فجعل له عددين رقمين ، ثم قال الظاهر إتحاد لماذا لأنّه لو كان في كتاب تفسير قمي عن أبيه يعقوب بن قيس ما كان فيه شبهة كلمة عن أبيه ما كو ، صارت النكتة واضحة ؟ لو كان في كتاب التفسير عن أبيه يعقوب بن قيس ما فيه شبهة بعد واضحة الظاهر إتحاده مع من بعده بعد لا حاجة إليه ولا حاجة إلى عنوان جديد لأنّه يصرح أنّ يونس بن يعقوب يروي عن والده بما أنّ المتن هكذا يونس بن يعقوب عن يعقوب بن قيس طبعاً يأتي إحتمال أنّه غير والده لأنّ إذا كان والده فيقول عن والده عن أبيه كما في هذه الرواية الذي في محل الكلام عن أبيه فلذا ما صنعه الأستاد في غاية الدقة والمتانة يعني إنصافاً هذا العمل جميل يعني أتى بالعبارة ولم يذكر عنواناً واحداً </w:t>
      </w:r>
    </w:p>
    <w:p w:rsidR="00E66484" w:rsidRDefault="00E66484" w:rsidP="00E6648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خیلی دقت کردند آقای خوئی</w:t>
      </w:r>
    </w:p>
    <w:p w:rsidR="00E66484" w:rsidRDefault="00E66484" w:rsidP="00E6648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اها دقت کردند، </w:t>
      </w:r>
    </w:p>
    <w:p w:rsidR="00E66484" w:rsidRDefault="00E66484" w:rsidP="00E6648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میگویم آقا</w:t>
      </w:r>
    </w:p>
    <w:p w:rsidR="007F336B" w:rsidRDefault="00E66484" w:rsidP="00261B67">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r w:rsidR="007F336B">
        <w:rPr>
          <w:rFonts w:ascii="Sakkal Majalla" w:hAnsi="Sakkal Majalla" w:cs="Sakkal Majalla" w:hint="cs"/>
          <w:sz w:val="28"/>
          <w:szCs w:val="28"/>
          <w:rtl/>
        </w:rPr>
        <w:t>...</w:t>
      </w:r>
    </w:p>
    <w:p w:rsidR="00E66484" w:rsidRPr="007F336B" w:rsidRDefault="00E66484" w:rsidP="007F336B">
      <w:pPr>
        <w:bidi/>
        <w:jc w:val="both"/>
        <w:rPr>
          <w:rFonts w:ascii="Sakkal Majalla" w:hAnsi="Sakkal Majalla" w:cs="Sakkal Majalla"/>
          <w:sz w:val="28"/>
          <w:szCs w:val="28"/>
        </w:rPr>
      </w:pPr>
      <w:r w:rsidRPr="007F336B">
        <w:rPr>
          <w:rFonts w:ascii="Sakkal Majalla" w:hAnsi="Sakkal Majalla" w:cs="Sakkal Majalla" w:hint="cs"/>
          <w:sz w:val="28"/>
          <w:szCs w:val="28"/>
          <w:rtl/>
        </w:rPr>
        <w:t xml:space="preserve">يعني هذه النكتة نكتة جميلة ولطيفة يعني نكتة فنية جداً وإلا في كتب الرجال المتعارف يذكرون يعقوب بن قيس والد كذا بعد ما يذكرون ... فإذا مثلاً رواية القمي هم يذكرونها في ذيل </w:t>
      </w:r>
      <w:r w:rsidR="004148DF" w:rsidRPr="007F336B">
        <w:rPr>
          <w:rFonts w:ascii="Sakkal Majalla" w:hAnsi="Sakkal Majalla" w:cs="Sakkal Majalla" w:hint="cs"/>
          <w:sz w:val="28"/>
          <w:szCs w:val="28"/>
          <w:rtl/>
        </w:rPr>
        <w:t xml:space="preserve">الرواية والد يونس لا يفرقون فالتفريق يعني قلت لكم اليوم أذكر بعض النكات وهذه النكتة طبعاً ينبغي أن تلاحظ يعني يلاحظ بدقة ليس الآن غرضي أن أذكر الموارد في جملة من الموارد السيد لا يلتزم بهذا العنوان مثلاً في فلان ثم يقول </w:t>
      </w:r>
      <w:r w:rsidR="0099126F" w:rsidRPr="007F336B">
        <w:rPr>
          <w:rFonts w:ascii="Sakkal Majalla" w:hAnsi="Sakkal Majalla" w:cs="Sakkal Majalla" w:hint="cs"/>
          <w:sz w:val="28"/>
          <w:szCs w:val="28"/>
          <w:rtl/>
        </w:rPr>
        <w:t xml:space="preserve">وقد ورد في بعض الروايات </w:t>
      </w:r>
      <w:r w:rsidR="00572480" w:rsidRPr="007F336B">
        <w:rPr>
          <w:rFonts w:ascii="Sakkal Majalla" w:hAnsi="Sakkal Majalla" w:cs="Sakkal Majalla" w:hint="cs"/>
          <w:sz w:val="28"/>
          <w:szCs w:val="28"/>
          <w:rtl/>
        </w:rPr>
        <w:t xml:space="preserve">عنوان كذا في ذيل عنوان يقول وقد ورد في بعض الروايات عنوان كذا هذا الطريق لو كان يسلكها في كل الكتاب جميل جداً فهناك نحن شرحنا مفصلاً عندنا محاور ثلاثة في أحاديث الإمامية محور الروايات محور كتب الرجال محور كتب الفهارس ، </w:t>
      </w:r>
      <w:r w:rsidR="00561DA8" w:rsidRPr="007F336B">
        <w:rPr>
          <w:rFonts w:ascii="Sakkal Majalla" w:hAnsi="Sakkal Majalla" w:cs="Sakkal Majalla" w:hint="cs"/>
          <w:sz w:val="28"/>
          <w:szCs w:val="28"/>
          <w:rtl/>
        </w:rPr>
        <w:t xml:space="preserve">فينبغي أن يذكر الإنسان كل شخص بما ورد من عنوانه في إحدى المحاور الثلاث ، يعني مثلاً في جملة من كتب الروايات بهذا العنوان في جملة بهذا العنوان في جملة بهذا العنوان في كتب الرجال في جملة بهذا العنوان في جملة بهذا العنوان ، في كتب الفهارس مثلاً في فهرست الشيخ بهذا العنوان في فهرست النجاشي بهذا العنوان هذا أمر صحيح أمر جميل جداً ولطيف ثم يقال هذا متحد مثلاً بالأخير يقول حصيلة البحث يا نهاية المطاف أنّ هذا الرجل ورد في كتب الروايات بهذه العناوين وفي كتب الرجال بهذه العناوين وفي كتب الفهارس بهذه العناوين هذا عمل صحيح طبعاً الأستاد رحمه الله لم يذكر هذا المطلب بهذه الدقة التي نحن الآن ذكرناها لكن إجمالاً أصل المطلب في عباراته واردة أصل المطلب </w:t>
      </w:r>
      <w:r w:rsidR="00261B67" w:rsidRPr="007F336B">
        <w:rPr>
          <w:rFonts w:ascii="Sakkal Majalla" w:hAnsi="Sakkal Majalla" w:cs="Sakkal Majalla" w:hint="cs"/>
          <w:sz w:val="28"/>
          <w:szCs w:val="28"/>
          <w:rtl/>
        </w:rPr>
        <w:t xml:space="preserve">وارد في يعني تعرض له أما بهذا التفصيل الذي الآن ذكرت لكم لم يتعرض وفكرة جميلة وأنا قلت اليوم ولو خرجنا من بحث الحج والصبي والصبية لكنها فكرة جميلة جداً في كتابة كتب الرجال أن يلاحظ العناوين </w:t>
      </w:r>
    </w:p>
    <w:p w:rsidR="00261B67" w:rsidRDefault="00261B67" w:rsidP="00261B67">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حتی عبارت شیخ هم ایشان را به اشتباه ننداخته است </w:t>
      </w:r>
    </w:p>
    <w:p w:rsidR="00261B67" w:rsidRDefault="00261B67" w:rsidP="00BA1343">
      <w:pPr>
        <w:pStyle w:val="ListParagraph"/>
        <w:numPr>
          <w:ilvl w:val="0"/>
          <w:numId w:val="5"/>
        </w:numPr>
        <w:bidi/>
        <w:jc w:val="both"/>
        <w:rPr>
          <w:rFonts w:ascii="Sakkal Majalla" w:hAnsi="Sakkal Majalla" w:cs="Sakkal Majalla"/>
          <w:sz w:val="28"/>
          <w:szCs w:val="28"/>
          <w:lang w:bidi="fa-IR"/>
        </w:rPr>
      </w:pPr>
      <w:r w:rsidRPr="00261B67">
        <w:rPr>
          <w:rFonts w:ascii="Sakkal Majalla" w:hAnsi="Sakkal Majalla" w:cs="Sakkal Majalla" w:hint="cs"/>
          <w:sz w:val="28"/>
          <w:szCs w:val="28"/>
          <w:rtl/>
          <w:lang w:bidi="fa-IR"/>
        </w:rPr>
        <w:lastRenderedPageBreak/>
        <w:t xml:space="preserve">اها </w:t>
      </w:r>
      <w:r w:rsidRPr="00261B67">
        <w:rPr>
          <w:rFonts w:ascii="Sakkal Majalla" w:hAnsi="Sakkal Majalla" w:cs="Sakkal Majalla" w:hint="cs"/>
          <w:sz w:val="28"/>
          <w:szCs w:val="28"/>
          <w:rtl/>
        </w:rPr>
        <w:t xml:space="preserve">فقال رحمه الله رجال الشيخ يعني الشيخ في رجاله ذكره بهذا العنوان يعقوب بن قيس والد يونس بن يعقوب ، هذا العنوان ورد في كتاب رجال الشيخ ، صار واضح  ؟ فإنصافاً هم ما صنعه صحيح بعدش باز </w:t>
      </w:r>
      <w:r w:rsidRPr="00261B67">
        <w:rPr>
          <w:rFonts w:ascii="Sakkal Majalla" w:hAnsi="Sakkal Majalla" w:cs="Sakkal Majalla" w:hint="cs"/>
          <w:sz w:val="28"/>
          <w:szCs w:val="28"/>
          <w:rtl/>
          <w:lang w:bidi="fa-IR"/>
        </w:rPr>
        <w:t>چه دارند بعدش چه دارند ؟</w:t>
      </w:r>
    </w:p>
    <w:p w:rsidR="00261B67" w:rsidRDefault="00261B67" w:rsidP="00261B67">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مجال بده اینها هضم بشود یک چند روزی باید بگذرد </w:t>
      </w:r>
    </w:p>
    <w:p w:rsidR="00261B67" w:rsidRDefault="00261B67" w:rsidP="00261B67">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 </w:t>
      </w:r>
    </w:p>
    <w:p w:rsidR="00261B67" w:rsidRDefault="00261B67" w:rsidP="00E02D6F">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بعد میفرمایند که وعد</w:t>
      </w:r>
      <w:r>
        <w:rPr>
          <w:rFonts w:ascii="Sakkal Majalla" w:hAnsi="Sakkal Majalla" w:cs="Sakkal Majalla" w:hint="cs"/>
          <w:sz w:val="28"/>
          <w:szCs w:val="28"/>
          <w:rtl/>
        </w:rPr>
        <w:t xml:space="preserve"> يونس بن يعقوب </w:t>
      </w:r>
      <w:r w:rsidR="00E02D6F">
        <w:rPr>
          <w:rFonts w:ascii="Sakkal Majalla" w:hAnsi="Sakkal Majalla" w:cs="Sakkal Majalla" w:hint="cs"/>
          <w:sz w:val="28"/>
          <w:szCs w:val="28"/>
          <w:rtl/>
        </w:rPr>
        <w:t xml:space="preserve">والد </w:t>
      </w:r>
      <w:r>
        <w:rPr>
          <w:rFonts w:ascii="Sakkal Majalla" w:hAnsi="Sakkal Majalla" w:cs="Sakkal Majalla" w:hint="cs"/>
          <w:sz w:val="28"/>
          <w:szCs w:val="28"/>
          <w:rtl/>
        </w:rPr>
        <w:t xml:space="preserve">يونس بن يعقوب </w:t>
      </w:r>
    </w:p>
    <w:p w:rsidR="00E02D6F" w:rsidRDefault="00E02D6F" w:rsidP="00E02D6F">
      <w:pPr>
        <w:pStyle w:val="ListParagraph"/>
        <w:numPr>
          <w:ilvl w:val="0"/>
          <w:numId w:val="5"/>
        </w:numPr>
        <w:bidi/>
        <w:jc w:val="both"/>
        <w:rPr>
          <w:rFonts w:ascii="Sakkal Majalla" w:hAnsi="Sakkal Majalla" w:cs="Sakkal Majalla" w:hint="cs"/>
          <w:sz w:val="28"/>
          <w:szCs w:val="28"/>
          <w:lang w:bidi="fa-IR"/>
        </w:rPr>
      </w:pPr>
      <w:r>
        <w:rPr>
          <w:rFonts w:ascii="Sakkal Majalla" w:hAnsi="Sakkal Majalla" w:cs="Sakkal Majalla" w:hint="cs"/>
          <w:sz w:val="28"/>
          <w:szCs w:val="28"/>
          <w:rtl/>
        </w:rPr>
        <w:t>يعقوب بن قيس ، يعقوب بن قيس والد يونس بن يعقوب أبو خالد</w:t>
      </w:r>
    </w:p>
    <w:p w:rsidR="00E02D6F" w:rsidRDefault="00E02D6F" w:rsidP="00E02D6F">
      <w:pPr>
        <w:pStyle w:val="ListParagraph"/>
        <w:numPr>
          <w:ilvl w:val="0"/>
          <w:numId w:val="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میخواهند اشتباه بگیرند بگویند الصحیح یعقوب بن قیس </w:t>
      </w:r>
      <w:r>
        <w:rPr>
          <w:rFonts w:ascii="Sakkal Majalla" w:hAnsi="Sakkal Majalla" w:cs="Sakkal Majalla" w:hint="cs"/>
          <w:sz w:val="28"/>
          <w:szCs w:val="28"/>
          <w:rtl/>
          <w:lang w:bidi="fa-IR"/>
        </w:rPr>
        <w:t>وعد</w:t>
      </w:r>
      <w:r>
        <w:rPr>
          <w:rFonts w:ascii="Sakkal Majalla" w:hAnsi="Sakkal Majalla" w:cs="Sakkal Majalla" w:hint="cs"/>
          <w:sz w:val="28"/>
          <w:szCs w:val="28"/>
          <w:rtl/>
        </w:rPr>
        <w:t xml:space="preserve"> يونس بن يعقوب والد يونس بن يعقوب </w:t>
      </w:r>
      <w:r>
        <w:rPr>
          <w:rFonts w:ascii="Sakkal Majalla" w:hAnsi="Sakkal Majalla" w:cs="Sakkal Majalla" w:hint="cs"/>
          <w:sz w:val="28"/>
          <w:szCs w:val="28"/>
          <w:rtl/>
        </w:rPr>
        <w:t>في أصحاب الباقر عليه السلام وحيث لا شبهة أنّ يونس بن يعقوب المعروف الذي جعل معرفاً لوالده هو يونس بن يعقوب بن قيس وفي عبارة الرجال تحريف لا محال والصحيح يعقوب بن قيس لا يعقوب بن يونس بل إن يونس بن يعقوب بن يونس لا وجود له ولم يذكر لا في الرجال ولا في الرواية</w:t>
      </w:r>
    </w:p>
    <w:p w:rsidR="007F336B" w:rsidRDefault="00E02D6F" w:rsidP="00E02D6F">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فتعرض الأستاد رحمه الله لثلاثة عناوين صار واضح ؟</w:t>
      </w:r>
    </w:p>
    <w:p w:rsidR="00E02D6F" w:rsidRPr="007F336B" w:rsidRDefault="00E02D6F" w:rsidP="007F336B">
      <w:pPr>
        <w:bidi/>
        <w:jc w:val="both"/>
        <w:rPr>
          <w:rFonts w:ascii="Sakkal Majalla" w:hAnsi="Sakkal Majalla" w:cs="Sakkal Majalla"/>
          <w:sz w:val="28"/>
          <w:szCs w:val="28"/>
          <w:lang w:bidi="fa-IR"/>
        </w:rPr>
      </w:pPr>
      <w:r w:rsidRPr="007F336B">
        <w:rPr>
          <w:rFonts w:ascii="Sakkal Majalla" w:hAnsi="Sakkal Majalla" w:cs="Sakkal Majalla" w:hint="cs"/>
          <w:sz w:val="28"/>
          <w:szCs w:val="28"/>
          <w:rtl/>
        </w:rPr>
        <w:t xml:space="preserve"> وجعل لها ثلاثة أرقام ، يعقوب بن قيس مجرداً هذا ورد في الروايات يعني في كتاب التفسير كتاب </w:t>
      </w:r>
      <w:r w:rsidRPr="007F336B">
        <w:rPr>
          <w:rFonts w:ascii="Sakkal Majalla" w:hAnsi="Sakkal Majalla" w:cs="Sakkal Majalla" w:hint="cs"/>
          <w:sz w:val="28"/>
          <w:szCs w:val="28"/>
          <w:rtl/>
          <w:lang w:bidi="fa-IR"/>
        </w:rPr>
        <w:t xml:space="preserve">المعروف تفسير القمي يقعوب بن قيس والد يونس بن يعقوب أبوخالد في رجال الشيخ في أصحاب الصادق بهذا العنوان ويعقوب بن يونس والد هم دارد توش ؟ والد يونس بن يعقوب سومي </w:t>
      </w:r>
    </w:p>
    <w:p w:rsidR="00E02D6F" w:rsidRDefault="00E02D6F" w:rsidP="00E02D6F">
      <w:pPr>
        <w:pStyle w:val="ListParagraph"/>
        <w:numPr>
          <w:ilvl w:val="0"/>
          <w:numId w:val="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w:t>
      </w:r>
    </w:p>
    <w:p w:rsidR="007F336B" w:rsidRDefault="00E02D6F" w:rsidP="00E02D6F">
      <w:pPr>
        <w:pStyle w:val="ListParagraph"/>
        <w:numPr>
          <w:ilvl w:val="0"/>
          <w:numId w:val="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في أصحاب الباقر ذكره الشيخ في أصحاب الباقر </w:t>
      </w:r>
      <w:r w:rsidR="007F336B">
        <w:rPr>
          <w:rFonts w:ascii="Sakkal Majalla" w:hAnsi="Sakkal Majalla" w:cs="Sakkal Majalla" w:hint="cs"/>
          <w:sz w:val="28"/>
          <w:szCs w:val="28"/>
          <w:rtl/>
          <w:lang w:bidi="fa-IR"/>
        </w:rPr>
        <w:t>...</w:t>
      </w:r>
    </w:p>
    <w:p w:rsidR="00E02D6F" w:rsidRPr="007F336B" w:rsidRDefault="00E02D6F" w:rsidP="007F336B">
      <w:pPr>
        <w:bidi/>
        <w:jc w:val="both"/>
        <w:rPr>
          <w:rFonts w:ascii="Sakkal Majalla" w:hAnsi="Sakkal Majalla" w:cs="Sakkal Majalla"/>
          <w:sz w:val="28"/>
          <w:szCs w:val="28"/>
          <w:lang w:bidi="fa-IR"/>
        </w:rPr>
      </w:pPr>
      <w:r w:rsidRPr="007F336B">
        <w:rPr>
          <w:rFonts w:ascii="Sakkal Majalla" w:hAnsi="Sakkal Majalla" w:cs="Sakkal Majalla" w:hint="cs"/>
          <w:sz w:val="28"/>
          <w:szCs w:val="28"/>
          <w:rtl/>
          <w:lang w:bidi="fa-IR"/>
        </w:rPr>
        <w:t xml:space="preserve">فلاحظوا يعني هنا المشكلة مشكلة جديدة السيد رحمه الله جلع ثلاثة أرقام وفي آخر الكلام مثلاً أو في أوله قال نحن </w:t>
      </w:r>
      <w:r w:rsidRPr="007F336B">
        <w:rPr>
          <w:rFonts w:ascii="Sakkal Majalla" w:hAnsi="Sakkal Majalla" w:cs="Sakkal Majalla" w:hint="cs"/>
          <w:sz w:val="28"/>
          <w:szCs w:val="28"/>
          <w:rtl/>
        </w:rPr>
        <w:t xml:space="preserve">ذكرنا في هذا الكتاب سبعة عشر ألف رجل مثلاً من باب المثال أو ثمانية عشر ألف لاحظوا هنا ثلاثة ، ثلاثتهم  واحد فهذه النكتة أيضاً ينبغي أن تلاحظ أنّه ماذا يصنع ما دام متحد يجعل له رقم لأنّه بالأخير يقول من ذكرنا في هذا الكتاب هذا العدد بينما هنا ثلاثة واحد ثلاثتهم واحد الفرق في تفسير القمي مجرداً </w:t>
      </w:r>
      <w:r w:rsidRPr="007F336B">
        <w:rPr>
          <w:rFonts w:ascii="Sakkal Majalla" w:hAnsi="Sakkal Majalla" w:cs="Sakkal Majalla" w:hint="cs"/>
          <w:sz w:val="28"/>
          <w:szCs w:val="28"/>
          <w:rtl/>
          <w:lang w:bidi="fa-IR"/>
        </w:rPr>
        <w:t xml:space="preserve">واستظهر الأستاد هو والد يونس ما ذكره في أصحاب الصادق صحيح ، والرقم الذي قبله زائد ما ذكره في أصحاب الباقر هم باطل غلط كاتب يعقوب بن يونس هذا غلط ، لأنّه قال يعقوب بن يونس والد يونس بن يعقوب والد يونس بن يعقوب هو قیس یعقوب بن قیس صرح </w:t>
      </w:r>
      <w:r w:rsidRPr="007F336B">
        <w:rPr>
          <w:rFonts w:ascii="Sakkal Majalla" w:hAnsi="Sakkal Majalla" w:cs="Sakkal Majalla" w:hint="cs"/>
          <w:sz w:val="28"/>
          <w:szCs w:val="28"/>
          <w:rtl/>
        </w:rPr>
        <w:t>بذلك النجاشي ، النجاشي قال يونس بن يعقوب بن قيس ، واضح أنّ جد يونس هو قيس مو يونس ذكره الشيخ في أصحاب الباقر فهناك ثلاثة أرقام ، رقم مجرد هو نفس المقيد والرقم الثاني هو المقيد والد وهذا صحيح والثالث يعقوب بن يونس وهذا خطاء في أصحاب الباقر أولاً هل هذا الرجل من أصحاب الباقر يحتمل لأنّ ولده من أصحاب الصادق</w:t>
      </w:r>
      <w:r w:rsidRPr="007F336B">
        <w:rPr>
          <w:rFonts w:ascii="Sakkal Majalla" w:hAnsi="Sakkal Majalla" w:cs="Sakkal Majalla" w:hint="cs"/>
          <w:sz w:val="28"/>
          <w:szCs w:val="28"/>
          <w:rtl/>
          <w:lang w:bidi="fa-IR"/>
        </w:rPr>
        <w:t xml:space="preserve"> </w:t>
      </w:r>
      <w:r w:rsidRPr="007F336B">
        <w:rPr>
          <w:rFonts w:ascii="Sakkal Majalla" w:hAnsi="Sakkal Majalla" w:cs="Sakkal Majalla" w:hint="cs"/>
          <w:sz w:val="28"/>
          <w:szCs w:val="28"/>
          <w:rtl/>
        </w:rPr>
        <w:t>يحتمل أن يكون الوالد أدرك الباقر عليه السلام ومحتمل محتمل لا إشكال فيه في هذا الإحتمال موجود فلكن ظاهراً الشيخ وقع في إشتباه من جهة أخرى المصدر الذي نقل عنه في ذاك المصدر كان خطاء ، لاحظوا ، أما بالنسبة</w:t>
      </w:r>
      <w:r w:rsidRPr="007F336B">
        <w:rPr>
          <w:rFonts w:ascii="Sakkal Majalla" w:hAnsi="Sakkal Majalla" w:cs="Sakkal Majalla" w:hint="cs"/>
          <w:sz w:val="28"/>
          <w:szCs w:val="28"/>
          <w:rtl/>
          <w:lang w:bidi="fa-IR"/>
        </w:rPr>
        <w:t xml:space="preserve"> </w:t>
      </w:r>
      <w:r w:rsidRPr="007F336B">
        <w:rPr>
          <w:rFonts w:ascii="Sakkal Majalla" w:hAnsi="Sakkal Majalla" w:cs="Sakkal Majalla" w:hint="cs"/>
          <w:sz w:val="28"/>
          <w:szCs w:val="28"/>
          <w:rtl/>
        </w:rPr>
        <w:t xml:space="preserve">إلى العنوان الأول شرحنا حاله وأنّ السيد الأستاد إحتمل أن يكون رجل آخر ثم إستظهر وحدته إتحاده مع الثاني وأما بالنسبة إلى الثاني يونس بن يعقوب ، يعقوب بن قيس والد ، هذا صحيح ، ما صنعه الشيخ ، </w:t>
      </w:r>
      <w:r w:rsidRPr="007F336B">
        <w:rPr>
          <w:rFonts w:ascii="Sakkal Majalla" w:hAnsi="Sakkal Majalla" w:cs="Sakkal Majalla" w:hint="cs"/>
          <w:sz w:val="28"/>
          <w:szCs w:val="28"/>
          <w:rtl/>
        </w:rPr>
        <w:lastRenderedPageBreak/>
        <w:t xml:space="preserve">لاحظوا يعني أنا أريد النكتة على هذا هل نحن الآن نتعبد بكلام الشيخ </w:t>
      </w:r>
      <w:r w:rsidRPr="007F336B">
        <w:rPr>
          <w:rFonts w:ascii="Sakkal Majalla" w:hAnsi="Sakkal Majalla" w:cs="Sakkal Majalla" w:hint="cs"/>
          <w:sz w:val="28"/>
          <w:szCs w:val="28"/>
          <w:rtl/>
          <w:lang w:bidi="fa-IR"/>
        </w:rPr>
        <w:t xml:space="preserve"> یعقوب بن قیس والد </w:t>
      </w:r>
      <w:r w:rsidRPr="007F336B">
        <w:rPr>
          <w:rFonts w:ascii="Sakkal Majalla" w:hAnsi="Sakkal Majalla" w:cs="Sakkal Majalla" w:hint="cs"/>
          <w:sz w:val="28"/>
          <w:szCs w:val="28"/>
          <w:rtl/>
        </w:rPr>
        <w:t xml:space="preserve">يونس بن يعقوب أبوخالد ، </w:t>
      </w:r>
      <w:r w:rsidRPr="007F336B">
        <w:rPr>
          <w:rFonts w:ascii="Sakkal Majalla" w:hAnsi="Sakkal Majalla" w:cs="Sakkal Majalla" w:hint="cs"/>
          <w:sz w:val="28"/>
          <w:szCs w:val="28"/>
          <w:rtl/>
          <w:lang w:bidi="fa-IR"/>
        </w:rPr>
        <w:t xml:space="preserve">من أصحاب الصادق ، هل نتعبد بهذا الکلام </w:t>
      </w:r>
      <w:r w:rsidRPr="007F336B">
        <w:rPr>
          <w:rFonts w:ascii="Sakkal Majalla" w:hAnsi="Sakkal Majalla" w:cs="Sakkal Majalla" w:hint="cs"/>
          <w:sz w:val="28"/>
          <w:szCs w:val="28"/>
          <w:rtl/>
        </w:rPr>
        <w:t xml:space="preserve">المطلب نقول أما بالسنبة إلى أنّه يعقوب بن قيس والد يونس ، النجاشي هم موجود النجاشي يقول يونس بن يعقوب بن قيس في النجاشي هم موجود فليس لنا تعبد والده إسمه يعقوب بن قيس هذا ليس لنا تعبد بكلام الشيخ من أصحاب الصادق عليه السلام ليس لنا تعبد به لأنّه </w:t>
      </w:r>
      <w:r w:rsidRPr="007F336B">
        <w:rPr>
          <w:rFonts w:ascii="Sakkal Majalla" w:hAnsi="Sakkal Majalla" w:cs="Sakkal Majalla" w:hint="cs"/>
          <w:sz w:val="28"/>
          <w:szCs w:val="28"/>
          <w:rtl/>
          <w:lang w:bidi="fa-IR"/>
        </w:rPr>
        <w:t xml:space="preserve">نحن الآن وجدنا هذه </w:t>
      </w:r>
      <w:r w:rsidRPr="007F336B">
        <w:rPr>
          <w:rFonts w:ascii="Sakkal Majalla" w:hAnsi="Sakkal Majalla" w:cs="Sakkal Majalla" w:hint="cs"/>
          <w:sz w:val="28"/>
          <w:szCs w:val="28"/>
          <w:rtl/>
        </w:rPr>
        <w:t xml:space="preserve">الرواية في باب الحج عن يونس بن يعقوب عن أبي عبدالله قال عن أبيه عن أبي عبدالله فهنا تصريح موجود أنّ والده يروي عن أبي عبدالله أنا قلت كراراً ومراراً لما نذكر كلام الشيخ أو النجاشي أهم شيء في الباب لا بد أن نلاحظ تعبدنا بأي مقدار هذا ليس لنا تعبد فيه وهو روى عن الصادق روى عن الصادق موجود إسمه يعقوب بن قيس في كتاب النجاشي هم ... هذا معناه أنّه في كتب الرجال في كتب التراجم في كتب الفهارس ذكر هذا الشيء أنّه يونس بن يعقوب بن قيس ، </w:t>
      </w:r>
    </w:p>
    <w:p w:rsidR="00E02D6F" w:rsidRDefault="00E02D6F" w:rsidP="00E02D6F">
      <w:pPr>
        <w:pStyle w:val="ListParagraph"/>
        <w:numPr>
          <w:ilvl w:val="0"/>
          <w:numId w:val="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اینکه از امام صادق روایت میکند از کجا ؟ </w:t>
      </w:r>
    </w:p>
    <w:p w:rsidR="007F336B" w:rsidRDefault="00E02D6F" w:rsidP="000549DC">
      <w:pPr>
        <w:pStyle w:val="ListParagraph"/>
        <w:numPr>
          <w:ilvl w:val="0"/>
          <w:numId w:val="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همین روایت صبیه که همینجا داریم میخوانیم همین روایتی که الان در بحث حج داریم میخوانیم </w:t>
      </w:r>
      <w:r w:rsidR="007F336B">
        <w:rPr>
          <w:rFonts w:ascii="Sakkal Majalla" w:hAnsi="Sakkal Majalla" w:cs="Sakkal Majalla" w:hint="cs"/>
          <w:sz w:val="28"/>
          <w:szCs w:val="28"/>
          <w:rtl/>
        </w:rPr>
        <w:t>...</w:t>
      </w:r>
    </w:p>
    <w:p w:rsidR="00E02D6F" w:rsidRPr="007F336B" w:rsidRDefault="00E02D6F" w:rsidP="007F336B">
      <w:pPr>
        <w:bidi/>
        <w:jc w:val="both"/>
        <w:rPr>
          <w:rFonts w:ascii="Sakkal Majalla" w:hAnsi="Sakkal Majalla" w:cs="Sakkal Majalla"/>
          <w:sz w:val="28"/>
          <w:szCs w:val="28"/>
          <w:lang w:bidi="fa-IR"/>
        </w:rPr>
      </w:pPr>
      <w:r w:rsidRPr="007F336B">
        <w:rPr>
          <w:rFonts w:ascii="Sakkal Majalla" w:hAnsi="Sakkal Majalla" w:cs="Sakkal Majalla" w:hint="cs"/>
          <w:sz w:val="28"/>
          <w:szCs w:val="28"/>
          <w:rtl/>
        </w:rPr>
        <w:t xml:space="preserve">عن يونس بن يعقوب عن أبيه عن الصادق عليه السلام هو هذا فالذي موجود الآن في كلام الشيخ ونتعبد به أنّ يعقوب كنيته أبوخالد ، </w:t>
      </w:r>
      <w:r w:rsidR="00DF601F" w:rsidRPr="007F336B">
        <w:rPr>
          <w:rFonts w:ascii="Sakkal Majalla" w:hAnsi="Sakkal Majalla" w:cs="Sakkal Majalla" w:hint="cs"/>
          <w:sz w:val="28"/>
          <w:szCs w:val="28"/>
          <w:rtl/>
        </w:rPr>
        <w:t xml:space="preserve">أنّ يعقوب كنيته أبوخالد الآن ليس لنا طريق الآن ، الآن نتعبد بكلام الشيخ ، كنيته أبوخالد ، </w:t>
      </w:r>
      <w:r w:rsidR="000549DC" w:rsidRPr="007F336B">
        <w:rPr>
          <w:rFonts w:ascii="Sakkal Majalla" w:hAnsi="Sakkal Majalla" w:cs="Sakkal Majalla" w:hint="cs"/>
          <w:sz w:val="28"/>
          <w:szCs w:val="28"/>
          <w:rtl/>
        </w:rPr>
        <w:t xml:space="preserve">معنى ذلك لعله إما كنية إما له ولد غير يونس إسمه خالد صار النكتة ؟ نحن ، نكتة أخرى هم أذكر هنا لا بأس بها ، </w:t>
      </w:r>
      <w:r w:rsidR="000549DC" w:rsidRPr="007F336B">
        <w:rPr>
          <w:rFonts w:ascii="Sakkal Majalla" w:hAnsi="Sakkal Majalla" w:cs="Sakkal Majalla" w:hint="cs"/>
          <w:sz w:val="28"/>
          <w:szCs w:val="28"/>
          <w:rtl/>
          <w:lang w:bidi="fa-IR"/>
        </w:rPr>
        <w:t xml:space="preserve">نحن ذكرنا أصولاً كتب الرجال سواء الشيخ أو غيره رحمه الله متعارف لما يكتبون كتب الرجال جملة منها مأخوذة من المصادر السابقة ، مثلاً الشيخ يذكر شيء ثم في رجال البرقي هم موجود عين عبارة الشيخ واضح أنّ الشيخ أخذه من رجال البرقي أو رجال الكشي ، موجود ، أو بالمصادر أخر لم تصل إلينا مثلاً كتاب إبن عقدة مثلاً ، وجملة من الموارد تأملوا جملة من الموارد إستخراجات الشيخ ، كما أنّه الآن مثلاً جامع </w:t>
      </w:r>
      <w:r w:rsidR="000549DC" w:rsidRPr="007F336B">
        <w:rPr>
          <w:rFonts w:ascii="Sakkal Majalla" w:hAnsi="Sakkal Majalla" w:cs="Sakkal Majalla" w:hint="cs"/>
          <w:sz w:val="28"/>
          <w:szCs w:val="28"/>
          <w:rtl/>
        </w:rPr>
        <w:t xml:space="preserve">الروات جملة من الموارد ما جاء في كتب الرجال جملة إستخراجات نفس جامع الروات لأنّ جامع الروات أساساً متن الكتاب هو كتاب الرجال لإسترآبادي رحمه الله ميرزا محمد الأسترآبادي ، الرجال الوسيط له أصلاً أصل الكتاب ثم إضافات من عنده من الأردبيلي رحمه الله يعني هو راجع كتاب الكافي وإستخرج </w:t>
      </w:r>
    </w:p>
    <w:p w:rsidR="000549DC" w:rsidRDefault="000549DC" w:rsidP="000549DC">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اصلش فرمودید برای که بوده ؟ </w:t>
      </w:r>
    </w:p>
    <w:p w:rsidR="000549DC" w:rsidRDefault="000549DC" w:rsidP="000549DC">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 اصلش کتاب رجال وسیط میرزا محمد استرآبادی ، سه کتاب دارد صغیر و کبیر و وسیط ، صغیرش چاپ نشده کبیرش که مشهور است چاپ شده این وسیطش است ، </w:t>
      </w:r>
    </w:p>
    <w:p w:rsidR="000549DC" w:rsidRDefault="000549DC" w:rsidP="00A00758">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لا أريد الدخول في شرح وكذلك </w:t>
      </w:r>
      <w:r w:rsidR="001F50CB">
        <w:rPr>
          <w:rFonts w:ascii="Sakkal Majalla" w:hAnsi="Sakkal Majalla" w:cs="Sakkal Majalla" w:hint="cs"/>
          <w:sz w:val="28"/>
          <w:szCs w:val="28"/>
          <w:rtl/>
        </w:rPr>
        <w:t xml:space="preserve">صنع الأستاد رحمه الله والآن كذلك يعني الآن جملة من المحققين يضيفون أسماء يعني يطلعون على نسخة خطية أو كتاب غير مشهور روى فلان عن فلان فيدرجون الإسم فلما يقول الشيخ يونس بن يعقوب بن قيس والد يونس من إستخراجاته رحمه الله ولذا هم في كتاب آخر لم يذكر ، وإستخراجه صحيح ، يعني مرادي بذلك نحن الآن لا نتعبد بكلام الشيخ لأنّه قال من أصحاب الصادق هذه الرواية موجودة </w:t>
      </w:r>
      <w:r w:rsidR="001B1C8A">
        <w:rPr>
          <w:rFonts w:ascii="Sakkal Majalla" w:hAnsi="Sakkal Majalla" w:cs="Sakkal Majalla" w:hint="cs"/>
          <w:sz w:val="28"/>
          <w:szCs w:val="28"/>
          <w:rtl/>
        </w:rPr>
        <w:t xml:space="preserve">أما </w:t>
      </w:r>
      <w:r w:rsidR="00A00758">
        <w:rPr>
          <w:rFonts w:ascii="Sakkal Majalla" w:hAnsi="Sakkal Majalla" w:cs="Sakkal Majalla" w:hint="cs"/>
          <w:sz w:val="28"/>
          <w:szCs w:val="28"/>
          <w:rtl/>
        </w:rPr>
        <w:t xml:space="preserve">معي ... في الكافي رواية موجودة عن يونس بن يعقوب عن أبيه فلا نتعبد بكلام الشيخ رحمه الله في هذه الجهة يعني الشيخ روى هذه الرواية وقال يعقوب بن يونس يعقوب بن قيس والد يونس نحن هم نعلم يعقوب بن قيس والد يونس ومن أصحاب الصادق نعم هو قال أبوخالد هذا أخذه من مصدر آخر الآن ليس لدينا مصدر ، إذا أردنا التعبد بكلام الشيخ هو هذا ، وبما أنّه لم يكن من الؤلفين لم يذكره النجاشي بل </w:t>
      </w:r>
      <w:r w:rsidR="00A00758">
        <w:rPr>
          <w:rFonts w:ascii="Sakkal Majalla" w:hAnsi="Sakkal Majalla" w:cs="Sakkal Majalla" w:hint="cs"/>
          <w:sz w:val="28"/>
          <w:szCs w:val="28"/>
          <w:rtl/>
        </w:rPr>
        <w:lastRenderedPageBreak/>
        <w:t xml:space="preserve">ولم يذكره البرقي ولا الكشي لعل الكشي في نسخته الأصلية كان موجود لعله على أي كلمة أبوخالد كنية أبي خالد لا ندري ففي تصورنا ما ذكره الشيخ صحيح ونحن هم نؤيده </w:t>
      </w:r>
      <w:r w:rsidR="003138C9">
        <w:rPr>
          <w:rFonts w:ascii="Sakkal Majalla" w:hAnsi="Sakkal Majalla" w:cs="Sakkal Majalla" w:hint="cs"/>
          <w:sz w:val="28"/>
          <w:szCs w:val="28"/>
          <w:rtl/>
        </w:rPr>
        <w:t xml:space="preserve">وشواهد تؤيده إلا كلمة أبي خالد كنية أبي خالد هذا تعبداً وأما ما قاله في أصحاب الباقر عليه السلام ظاهراً نفس الشيء يعني إستخراجات الشيخ ، يعني الشيخ رحمه الله روى روايتاً نحن الآن حالياً في هذا المصادر الموجودة عندنا يعني بمقدار مراجعتي طبعاً </w:t>
      </w:r>
      <w:r w:rsidR="005243EE">
        <w:rPr>
          <w:rFonts w:ascii="Sakkal Majalla" w:hAnsi="Sakkal Majalla" w:cs="Sakkal Majalla" w:hint="cs"/>
          <w:sz w:val="28"/>
          <w:szCs w:val="28"/>
          <w:rtl/>
        </w:rPr>
        <w:t xml:space="preserve">مو مراجعة تامة لم نجد روايتاً عن يعقوب بن يونس عن الباقر عليه السلام ، الشيخ روى هذه الرواية فأدرج إسمه في أصحاب الباقر عليه السلام ولكن في نفس </w:t>
      </w:r>
    </w:p>
    <w:p w:rsidR="005243EE" w:rsidRDefault="005243EE" w:rsidP="005243E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آقا آنجا روایتش هم خود شیخ روایت را آورده ؟ عن الباقر علیه السلام آورده شیخ روایت را ؟</w:t>
      </w:r>
    </w:p>
    <w:p w:rsidR="005243EE" w:rsidRDefault="005243EE" w:rsidP="005243EE">
      <w:pPr>
        <w:pStyle w:val="ListParagraph"/>
        <w:numPr>
          <w:ilvl w:val="0"/>
          <w:numId w:val="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چون در اصحاب باقر نقل کرده </w:t>
      </w:r>
    </w:p>
    <w:p w:rsidR="005243EE" w:rsidRDefault="005243EE" w:rsidP="005243EE">
      <w:pPr>
        <w:pStyle w:val="ListParagraph"/>
        <w:numPr>
          <w:ilvl w:val="0"/>
          <w:numId w:val="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میگویم خود روایت هم جایی نقل کرده ؟ </w:t>
      </w:r>
    </w:p>
    <w:p w:rsidR="005243EE" w:rsidRDefault="005243EE" w:rsidP="005243E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 نه در مصادری بوده که به دست ما نرسیده لعله مثلا </w:t>
      </w:r>
      <w:r>
        <w:rPr>
          <w:rFonts w:ascii="Sakkal Majalla" w:hAnsi="Sakkal Majalla" w:cs="Sakkal Majalla" w:hint="cs"/>
          <w:sz w:val="28"/>
          <w:szCs w:val="28"/>
          <w:rtl/>
        </w:rPr>
        <w:t xml:space="preserve">إبن عقدة ذكره في أصحاب الباقر </w:t>
      </w:r>
    </w:p>
    <w:p w:rsidR="00D1205D" w:rsidRDefault="00D1205D" w:rsidP="004A6BC4">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لكن إذا فرضنا ما جاء في عبارة الشيخ دقيق إذا فرضنا دقيق يعني كان هكذا يعقوب بن يونس </w:t>
      </w:r>
      <w:r w:rsidR="004A6BC4">
        <w:rPr>
          <w:rFonts w:ascii="Sakkal Majalla" w:hAnsi="Sakkal Majalla" w:cs="Sakkal Majalla" w:hint="cs"/>
          <w:sz w:val="28"/>
          <w:szCs w:val="28"/>
          <w:rtl/>
        </w:rPr>
        <w:t xml:space="preserve">والد يونس بن يعقوب إذا كان في ... في أصحاب الباقر هم الآن هكذا إذا كان المصدر الذي نقل منه الشيخ هكذا ، يعقوب بن يونس والد يونس بن يعقوب ، عن أبي جعفر كانت الرواية هكذا نفرض الأصل كان هكذا فنحن الآن نطمئن بأنّ النسخة التي رآها الشيخ كانت مغلوطة وصواب كان هكذا يعقوب أبي يونس مو إبن يونس ، أبي يونس بن يعقوب ، عن يعقوب أبي يونس والد يونس بن يعقوب كانت النسخة هكذا لكن إشتباهاً كتبت هكذا يونس بن يعقوب عن يعقوب بن يونس </w:t>
      </w:r>
    </w:p>
    <w:p w:rsidR="004A6BC4" w:rsidRDefault="004A6BC4" w:rsidP="004A6BC4">
      <w:pPr>
        <w:pStyle w:val="ListParagraph"/>
        <w:numPr>
          <w:ilvl w:val="0"/>
          <w:numId w:val="5"/>
        </w:numPr>
        <w:bidi/>
        <w:jc w:val="both"/>
        <w:rPr>
          <w:rFonts w:ascii="Sakkal Majalla" w:hAnsi="Sakkal Majalla" w:cs="Sakkal Majalla" w:hint="cs"/>
          <w:sz w:val="28"/>
          <w:szCs w:val="28"/>
        </w:rPr>
      </w:pPr>
      <w:r w:rsidRPr="004A6BC4">
        <w:rPr>
          <w:rFonts w:ascii="Sakkal Majalla" w:hAnsi="Sakkal Majalla" w:cs="Sakkal Majalla" w:hint="cs"/>
          <w:sz w:val="28"/>
          <w:szCs w:val="28"/>
          <w:rtl/>
          <w:lang w:bidi="fa-IR"/>
        </w:rPr>
        <w:t xml:space="preserve">یک بار دیگر درست را بفرمایید، </w:t>
      </w:r>
      <w:r>
        <w:rPr>
          <w:rFonts w:ascii="Sakkal Majalla" w:hAnsi="Sakkal Majalla" w:cs="Sakkal Majalla" w:hint="cs"/>
          <w:sz w:val="28"/>
          <w:szCs w:val="28"/>
          <w:rtl/>
        </w:rPr>
        <w:t>عن یونس ابی یعقوب</w:t>
      </w:r>
    </w:p>
    <w:p w:rsidR="004A6BC4" w:rsidRDefault="004A6BC4" w:rsidP="004A6BC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أبي يعقوب ، أبي يونس عن يعقوب أبي يونس والد يونس بن يعقوب ، </w:t>
      </w:r>
    </w:p>
    <w:p w:rsidR="004A6BC4" w:rsidRDefault="004A6BC4" w:rsidP="00454374">
      <w:pPr>
        <w:bidi/>
        <w:jc w:val="both"/>
        <w:rPr>
          <w:rFonts w:ascii="Sakkal Majalla" w:hAnsi="Sakkal Majalla" w:cs="Sakkal Majalla"/>
          <w:sz w:val="28"/>
          <w:szCs w:val="28"/>
          <w:rtl/>
        </w:rPr>
      </w:pPr>
      <w:r w:rsidRPr="004A6BC4">
        <w:rPr>
          <w:rFonts w:ascii="Sakkal Majalla" w:hAnsi="Sakkal Majalla" w:cs="Sakkal Majalla" w:hint="cs"/>
          <w:sz w:val="28"/>
          <w:szCs w:val="28"/>
          <w:rtl/>
        </w:rPr>
        <w:t xml:space="preserve">اشتباهاً كتب </w:t>
      </w:r>
      <w:r>
        <w:rPr>
          <w:rFonts w:ascii="Sakkal Majalla" w:hAnsi="Sakkal Majalla" w:cs="Sakkal Majalla" w:hint="cs"/>
          <w:sz w:val="28"/>
          <w:szCs w:val="28"/>
          <w:rtl/>
        </w:rPr>
        <w:t xml:space="preserve">يعقوب بن يونس والد يونس بن يعقوب ، </w:t>
      </w:r>
      <w:r w:rsidR="005E2910">
        <w:rPr>
          <w:rFonts w:ascii="Sakkal Majalla" w:hAnsi="Sakkal Majalla" w:cs="Sakkal Majalla" w:hint="cs"/>
          <w:sz w:val="28"/>
          <w:szCs w:val="28"/>
          <w:rtl/>
        </w:rPr>
        <w:t xml:space="preserve">لأنّ الشواهد تؤيد بأنّ والده قيس ليس والده يونس ، بما أنّه إستخراج ولم يذكر هذا العنوان في مصدر آخر ظاهراً الرواية التي رواها الشيخ رحمه الله كانت مغلوطة يعني نسخة كانت مغلوطة النسخة قراءها الشيخ هكذا عن يعقوب بن يونس والد يونس بن يعقوب لو كنا نحن وهذه العبارة نقول عن يعقوب أبي يونس والد يونس بن يعقوب ، عن يعقوب أبي يونس مو إبن يونس أبي يونس ، فاستظهر الأستاد أنّ هذا غلط وليس صحيحاً صحيح الكلام صحيح الكلام ... إحتمال نسبة إلى الجد هم موجود لكن على أي النكتة التي أفادها الأستاد أنّه في هذه العبارة عرف يعقوب بأنّه والد يونس عرفه بذلك ، والد يونس بن يعقوب ، بما أنّه عرفه طبعاً هذا إن دل على شيء دل على أنّ يونس ولده أشهر من أبيه أعرف من أبيه ، يعرف الأب بالولد ، فما أفاده الأستاد أنّ بما أنّه عرفه بولده والولد خوب ترجمته موجودة والنجاشي هم صرح بذلك الولد يونس بن يعقوب بن قيس الولد معلوم ترجمته في النجاشي فالعنوان الثالث يعني ثلاثة عناوين الأول متحد مع الثاني والثاني صحيح والثالث غلط ، فهذه الأرقام الثلاثة شخص واحد ، صار واضح ؟ حينئذ كان مناسب الأستاد رحمه الله يلاحظ هذه النكتة لأنّه بالأخير يقول ذكرنا في هذا الكتاب سبعة عشر ألف عنوان صحيح ذكر سبعة عشر ألف عنوان لكن في الواقع لعله هم كلهم مثلاً ثمانية آلاف شخص أو سبعة آلاف شخص تكرار فيه أو غلط فيه أو إشتباه فيه أو ما يقوله مثل الشيخ التستري يقول هذا العنوان غير محقق لم يتحقق يعني لم يثبت خارجاً عنوان غلط ليس له معنون في الخارج ليس له وجود في الخارج على أي حال هذا هم ينبغي أنا في تصوري ينبغي أن يلاحظ أنّ مثلاً مجموع الروات الموجودين </w:t>
      </w:r>
      <w:r w:rsidR="005E2910">
        <w:rPr>
          <w:rFonts w:ascii="Sakkal Majalla" w:hAnsi="Sakkal Majalla" w:cs="Sakkal Majalla" w:hint="cs"/>
          <w:sz w:val="28"/>
          <w:szCs w:val="28"/>
          <w:rtl/>
        </w:rPr>
        <w:lastRenderedPageBreak/>
        <w:t xml:space="preserve">عندنا مثلاً مجموعاً من باب المثال سبعة آلاف شخص لكن العناوين المذكورة في محاور الثلاثة في المحاور الثلاثة الروايات كتب الرجال كتب الفهارس العناوين سبعة عشر ألف عنوان ، </w:t>
      </w:r>
      <w:r w:rsidR="002A0978">
        <w:rPr>
          <w:rFonts w:ascii="Sakkal Majalla" w:hAnsi="Sakkal Majalla" w:cs="Sakkal Majalla" w:hint="cs"/>
          <w:sz w:val="28"/>
          <w:szCs w:val="28"/>
          <w:rtl/>
        </w:rPr>
        <w:t xml:space="preserve">لكن الروات الواقعيون واقعاً لنا عنهم رواية مثلاً سبعة آلاف ستة آلاف نفرق بين الوجود الواقعي وبين العنوان ولا بأس يعني يذكر في آخر الكتاب أنّه ذكرنا في آخر هذا الكتاب سبعة عشر لكن إنصافاً ليس علمياً لا بد </w:t>
      </w:r>
      <w:r w:rsidR="00454374">
        <w:rPr>
          <w:rFonts w:ascii="Sakkal Majalla" w:hAnsi="Sakkal Majalla" w:cs="Sakkal Majalla" w:hint="cs"/>
          <w:sz w:val="28"/>
          <w:szCs w:val="28"/>
          <w:rtl/>
        </w:rPr>
        <w:t xml:space="preserve">لأنّه </w:t>
      </w:r>
      <w:r w:rsidR="002A0978">
        <w:rPr>
          <w:rFonts w:ascii="Sakkal Majalla" w:hAnsi="Sakkal Majalla" w:cs="Sakkal Majalla" w:hint="cs"/>
          <w:sz w:val="28"/>
          <w:szCs w:val="28"/>
          <w:rtl/>
        </w:rPr>
        <w:t xml:space="preserve">يذكر </w:t>
      </w:r>
      <w:r w:rsidR="00454374">
        <w:rPr>
          <w:rFonts w:ascii="Sakkal Majalla" w:hAnsi="Sakkal Majalla" w:cs="Sakkal Majalla" w:hint="cs"/>
          <w:sz w:val="28"/>
          <w:szCs w:val="28"/>
          <w:rtl/>
        </w:rPr>
        <w:t>إشتباه خطاء متحد فيجمع ما بين الأمرين ، يجمع ما بين الأمرين وهو أنّه يذكر العنوان لكن لا يجعل له عدد إذا كان العنوان مكرر أو إذا كان العنوان منطبق مع عنوان آخر أو إذا كان العنوان غلط لا وجود له خارج أو ...</w:t>
      </w:r>
    </w:p>
    <w:p w:rsidR="00454374" w:rsidRDefault="00454374" w:rsidP="00454374">
      <w:pPr>
        <w:pStyle w:val="ListParagraph"/>
        <w:numPr>
          <w:ilvl w:val="0"/>
          <w:numId w:val="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یا به رقم فرعی مثلا ممیز یک ممیز دو </w:t>
      </w:r>
    </w:p>
    <w:p w:rsidR="00892578" w:rsidRDefault="00454374" w:rsidP="0045437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متعارف </w:t>
      </w:r>
      <w:r>
        <w:rPr>
          <w:rFonts w:ascii="Sakkal Majalla" w:hAnsi="Sakkal Majalla" w:cs="Sakkal Majalla" w:hint="cs"/>
          <w:sz w:val="28"/>
          <w:szCs w:val="28"/>
          <w:rtl/>
        </w:rPr>
        <w:t xml:space="preserve">في هذا المجال المتعارف إذا أراد أن يجعل له عدد يجعل عدد مثلاً بخط آخر ، أو يجعل مثلاً العدد الذي في الواقعين مثلاً على يمين الصفحة ثم يعني بخط أسود مثلاً ثم العنوان الموجود في المحاور </w:t>
      </w:r>
      <w:r w:rsidR="00892578">
        <w:rPr>
          <w:rFonts w:ascii="Sakkal Majalla" w:hAnsi="Sakkal Majalla" w:cs="Sakkal Majalla" w:hint="cs"/>
          <w:sz w:val="28"/>
          <w:szCs w:val="28"/>
          <w:rtl/>
        </w:rPr>
        <w:t>...</w:t>
      </w:r>
      <w:bookmarkStart w:id="0" w:name="_GoBack"/>
      <w:bookmarkEnd w:id="0"/>
    </w:p>
    <w:p w:rsidR="00454374" w:rsidRPr="00892578" w:rsidRDefault="00454374" w:rsidP="00892578">
      <w:pPr>
        <w:bidi/>
        <w:jc w:val="both"/>
        <w:rPr>
          <w:rFonts w:ascii="Sakkal Majalla" w:hAnsi="Sakkal Majalla" w:cs="Sakkal Majalla" w:hint="cs"/>
          <w:sz w:val="28"/>
          <w:szCs w:val="28"/>
          <w:rtl/>
        </w:rPr>
      </w:pPr>
      <w:r w:rsidRPr="00892578">
        <w:rPr>
          <w:rFonts w:ascii="Sakkal Majalla" w:hAnsi="Sakkal Majalla" w:cs="Sakkal Majalla" w:hint="cs"/>
          <w:sz w:val="28"/>
          <w:szCs w:val="28"/>
          <w:rtl/>
        </w:rPr>
        <w:t xml:space="preserve">لكن العدد الدقيق يكتب من جهة أخرى أنّ هذه العناوين لها وجود خارجاً ونستطيع أن نعتبر رواياتهم ونتأمل في رواياتهم مثلاً يعقوب بن يعقوب والد يونس هذا لا وجود له خارجاً إنصافاً عنوان غلط يعني وذكرنا منشاء الغلط والشيخ رحمه الله وقع في هذا الغط والشيخ رحمه الله ليس له علم خاص وقع في هذا الغلط إستخراجاً رآى رواية في كتاب أو رآى كتاب مثلاً لأنا ذكرنا أنّ إبن عقدة ألف كتاباً في أصحاب الباقر ومراد إبن عقدة بأصحاب الباقر إستخراجات إبن عقدة مثلاً فلان بن فلان في أصحاب حدثنا </w:t>
      </w:r>
      <w:r w:rsidR="00447D8A" w:rsidRPr="00892578">
        <w:rPr>
          <w:rFonts w:ascii="Sakkal Majalla" w:hAnsi="Sakkal Majalla" w:cs="Sakkal Majalla" w:hint="cs"/>
          <w:sz w:val="28"/>
          <w:szCs w:val="28"/>
          <w:rtl/>
        </w:rPr>
        <w:t>فلان عن فلان عن هذا الرجل عن الباقر فجعله من أصحاب الباقر هو إبن عقدة هم هكذا إستخراجات عنده فلعله كان الموجود في كتاب إبن عقدة يعقوب بن يونس والد يونس بن يعقوب ، إذا كان في كتابه هذا الشيء هو غلط يعقوب أبي يونس أو أبو يونس ، عن يعقوب أبي يونس والد يونس بن يعقوب هذا المتن الصحيح ، وأما يعقوب بن يونس ظاهراً لا وجود له لا في محور روايات لا الرجال ولا الفهارس وصلى الله على محمد وآله الطاهرين .</w:t>
      </w:r>
    </w:p>
    <w:sectPr w:rsidR="00454374" w:rsidRPr="00892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11C2A"/>
    <w:rsid w:val="00021688"/>
    <w:rsid w:val="000452F1"/>
    <w:rsid w:val="000526CF"/>
    <w:rsid w:val="0005282B"/>
    <w:rsid w:val="000549DC"/>
    <w:rsid w:val="00091146"/>
    <w:rsid w:val="00092422"/>
    <w:rsid w:val="00094B9C"/>
    <w:rsid w:val="000C5A69"/>
    <w:rsid w:val="000D206C"/>
    <w:rsid w:val="000E6452"/>
    <w:rsid w:val="001039D6"/>
    <w:rsid w:val="00104EFF"/>
    <w:rsid w:val="001108CC"/>
    <w:rsid w:val="001347A7"/>
    <w:rsid w:val="00141D05"/>
    <w:rsid w:val="00160CD8"/>
    <w:rsid w:val="00166D5F"/>
    <w:rsid w:val="001728C4"/>
    <w:rsid w:val="001A41B7"/>
    <w:rsid w:val="001B1C8A"/>
    <w:rsid w:val="001B1E29"/>
    <w:rsid w:val="001B4EFF"/>
    <w:rsid w:val="001C796B"/>
    <w:rsid w:val="001D7A41"/>
    <w:rsid w:val="001E657E"/>
    <w:rsid w:val="001F1E92"/>
    <w:rsid w:val="001F2828"/>
    <w:rsid w:val="001F3A3D"/>
    <w:rsid w:val="001F50CB"/>
    <w:rsid w:val="002201DF"/>
    <w:rsid w:val="00223FDA"/>
    <w:rsid w:val="0022679A"/>
    <w:rsid w:val="002315E2"/>
    <w:rsid w:val="00237318"/>
    <w:rsid w:val="00241749"/>
    <w:rsid w:val="00253EBF"/>
    <w:rsid w:val="00261B67"/>
    <w:rsid w:val="00274A03"/>
    <w:rsid w:val="00275A66"/>
    <w:rsid w:val="00277D56"/>
    <w:rsid w:val="0029185C"/>
    <w:rsid w:val="0029201E"/>
    <w:rsid w:val="002A0474"/>
    <w:rsid w:val="002A0978"/>
    <w:rsid w:val="002A18E8"/>
    <w:rsid w:val="002B4950"/>
    <w:rsid w:val="002C1790"/>
    <w:rsid w:val="002C545F"/>
    <w:rsid w:val="002C64FC"/>
    <w:rsid w:val="002C6B66"/>
    <w:rsid w:val="002D5DDE"/>
    <w:rsid w:val="002D6107"/>
    <w:rsid w:val="002E0968"/>
    <w:rsid w:val="002F1F04"/>
    <w:rsid w:val="003135CD"/>
    <w:rsid w:val="003138C9"/>
    <w:rsid w:val="00316565"/>
    <w:rsid w:val="00321CC4"/>
    <w:rsid w:val="003336C0"/>
    <w:rsid w:val="00334CE1"/>
    <w:rsid w:val="00342634"/>
    <w:rsid w:val="00364668"/>
    <w:rsid w:val="0037799C"/>
    <w:rsid w:val="00386577"/>
    <w:rsid w:val="003B1C87"/>
    <w:rsid w:val="003C74E5"/>
    <w:rsid w:val="003D03A2"/>
    <w:rsid w:val="00413C82"/>
    <w:rsid w:val="004148DF"/>
    <w:rsid w:val="00437450"/>
    <w:rsid w:val="00447D8A"/>
    <w:rsid w:val="00454374"/>
    <w:rsid w:val="0045515B"/>
    <w:rsid w:val="004577C7"/>
    <w:rsid w:val="00461CC1"/>
    <w:rsid w:val="00471AA3"/>
    <w:rsid w:val="00494374"/>
    <w:rsid w:val="004A22C4"/>
    <w:rsid w:val="004A6BC4"/>
    <w:rsid w:val="004B46B1"/>
    <w:rsid w:val="004B4BE4"/>
    <w:rsid w:val="004D6AC7"/>
    <w:rsid w:val="004E2816"/>
    <w:rsid w:val="005243EE"/>
    <w:rsid w:val="00524D16"/>
    <w:rsid w:val="0055481E"/>
    <w:rsid w:val="00556558"/>
    <w:rsid w:val="0056119C"/>
    <w:rsid w:val="00561DA8"/>
    <w:rsid w:val="00564769"/>
    <w:rsid w:val="00570D03"/>
    <w:rsid w:val="00572480"/>
    <w:rsid w:val="005962DF"/>
    <w:rsid w:val="00596395"/>
    <w:rsid w:val="005B01BB"/>
    <w:rsid w:val="005D76BF"/>
    <w:rsid w:val="005E2910"/>
    <w:rsid w:val="005E50E9"/>
    <w:rsid w:val="00605D53"/>
    <w:rsid w:val="00623D65"/>
    <w:rsid w:val="00642D66"/>
    <w:rsid w:val="00675D50"/>
    <w:rsid w:val="00682047"/>
    <w:rsid w:val="00693C85"/>
    <w:rsid w:val="006A4985"/>
    <w:rsid w:val="006C79D0"/>
    <w:rsid w:val="00745166"/>
    <w:rsid w:val="00761BCD"/>
    <w:rsid w:val="00770FFA"/>
    <w:rsid w:val="007761A1"/>
    <w:rsid w:val="007F336B"/>
    <w:rsid w:val="00800A8A"/>
    <w:rsid w:val="00807EEF"/>
    <w:rsid w:val="0084017D"/>
    <w:rsid w:val="00845761"/>
    <w:rsid w:val="0085345B"/>
    <w:rsid w:val="00853B68"/>
    <w:rsid w:val="00876054"/>
    <w:rsid w:val="00876C7D"/>
    <w:rsid w:val="00886238"/>
    <w:rsid w:val="008871F8"/>
    <w:rsid w:val="00892578"/>
    <w:rsid w:val="008944DA"/>
    <w:rsid w:val="008B03DF"/>
    <w:rsid w:val="008C0F85"/>
    <w:rsid w:val="008C1F0E"/>
    <w:rsid w:val="008E2C32"/>
    <w:rsid w:val="00903394"/>
    <w:rsid w:val="00903A75"/>
    <w:rsid w:val="009040DF"/>
    <w:rsid w:val="00904F8B"/>
    <w:rsid w:val="009157E3"/>
    <w:rsid w:val="00920CC4"/>
    <w:rsid w:val="009323FC"/>
    <w:rsid w:val="0093296B"/>
    <w:rsid w:val="00950F42"/>
    <w:rsid w:val="00953090"/>
    <w:rsid w:val="0096493F"/>
    <w:rsid w:val="00967836"/>
    <w:rsid w:val="00971827"/>
    <w:rsid w:val="00977C00"/>
    <w:rsid w:val="0099126F"/>
    <w:rsid w:val="009A6A1F"/>
    <w:rsid w:val="009E7C6F"/>
    <w:rsid w:val="009F4340"/>
    <w:rsid w:val="00A00758"/>
    <w:rsid w:val="00A13151"/>
    <w:rsid w:val="00A21496"/>
    <w:rsid w:val="00A35E16"/>
    <w:rsid w:val="00A36DF6"/>
    <w:rsid w:val="00A40AC2"/>
    <w:rsid w:val="00A57098"/>
    <w:rsid w:val="00A65A4B"/>
    <w:rsid w:val="00AB5136"/>
    <w:rsid w:val="00AD1B9D"/>
    <w:rsid w:val="00AE7A92"/>
    <w:rsid w:val="00AF1CF9"/>
    <w:rsid w:val="00B050DF"/>
    <w:rsid w:val="00B15A9F"/>
    <w:rsid w:val="00B16820"/>
    <w:rsid w:val="00B31160"/>
    <w:rsid w:val="00B4012C"/>
    <w:rsid w:val="00B5214E"/>
    <w:rsid w:val="00B741FC"/>
    <w:rsid w:val="00B83F8A"/>
    <w:rsid w:val="00B92B88"/>
    <w:rsid w:val="00B93E46"/>
    <w:rsid w:val="00BC4B67"/>
    <w:rsid w:val="00BE2044"/>
    <w:rsid w:val="00BF139E"/>
    <w:rsid w:val="00BF54D1"/>
    <w:rsid w:val="00C3218A"/>
    <w:rsid w:val="00C64B9C"/>
    <w:rsid w:val="00C90516"/>
    <w:rsid w:val="00CA325B"/>
    <w:rsid w:val="00CB6553"/>
    <w:rsid w:val="00CD726F"/>
    <w:rsid w:val="00CE5336"/>
    <w:rsid w:val="00D1205D"/>
    <w:rsid w:val="00D17C02"/>
    <w:rsid w:val="00D206D4"/>
    <w:rsid w:val="00D22BB7"/>
    <w:rsid w:val="00D3360D"/>
    <w:rsid w:val="00D35A37"/>
    <w:rsid w:val="00D44C8C"/>
    <w:rsid w:val="00D5337D"/>
    <w:rsid w:val="00D55E3A"/>
    <w:rsid w:val="00D578C5"/>
    <w:rsid w:val="00D6406D"/>
    <w:rsid w:val="00D64580"/>
    <w:rsid w:val="00D662B4"/>
    <w:rsid w:val="00D82C8F"/>
    <w:rsid w:val="00D866A7"/>
    <w:rsid w:val="00D9626D"/>
    <w:rsid w:val="00DC1562"/>
    <w:rsid w:val="00DD42C2"/>
    <w:rsid w:val="00DE43FE"/>
    <w:rsid w:val="00DE4D19"/>
    <w:rsid w:val="00DE7BFD"/>
    <w:rsid w:val="00DF601F"/>
    <w:rsid w:val="00E02D6F"/>
    <w:rsid w:val="00E2535F"/>
    <w:rsid w:val="00E31FA3"/>
    <w:rsid w:val="00E477E7"/>
    <w:rsid w:val="00E47AC3"/>
    <w:rsid w:val="00E508DF"/>
    <w:rsid w:val="00E66484"/>
    <w:rsid w:val="00E67140"/>
    <w:rsid w:val="00E7632A"/>
    <w:rsid w:val="00E77E9D"/>
    <w:rsid w:val="00E81F45"/>
    <w:rsid w:val="00EB3C99"/>
    <w:rsid w:val="00EE028D"/>
    <w:rsid w:val="00EE0BF8"/>
    <w:rsid w:val="00EE6438"/>
    <w:rsid w:val="00EF0291"/>
    <w:rsid w:val="00EF184C"/>
    <w:rsid w:val="00F236F5"/>
    <w:rsid w:val="00F44270"/>
    <w:rsid w:val="00F50173"/>
    <w:rsid w:val="00F71C57"/>
    <w:rsid w:val="00F73D9F"/>
    <w:rsid w:val="00F76D46"/>
    <w:rsid w:val="00F8670F"/>
    <w:rsid w:val="00F91840"/>
    <w:rsid w:val="00FA233E"/>
    <w:rsid w:val="00FA7456"/>
    <w:rsid w:val="00FB00C1"/>
    <w:rsid w:val="00FB0C97"/>
    <w:rsid w:val="00FE308E"/>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F3013"/>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50B0-0478-46DB-8049-EB0DE507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5859</TotalTime>
  <Pages>12</Pages>
  <Words>4285</Words>
  <Characters>24429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395</cp:revision>
  <dcterms:created xsi:type="dcterms:W3CDTF">2021-12-09T11:02:00Z</dcterms:created>
  <dcterms:modified xsi:type="dcterms:W3CDTF">2021-12-20T09:57:00Z</dcterms:modified>
</cp:coreProperties>
</file>